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67D" w:rsidRDefault="00E5567D" w:rsidP="00E5567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P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="00763A18">
        <w:rPr>
          <w:rFonts w:ascii="Times New Roman" w:eastAsia="Times New Roman" w:hAnsi="Times New Roman" w:cs="Times New Roman"/>
          <w:sz w:val="28"/>
          <w:szCs w:val="28"/>
        </w:rPr>
        <w:tab/>
      </w:r>
      <w:r w:rsidR="00763A18">
        <w:rPr>
          <w:rFonts w:ascii="Times New Roman" w:eastAsia="Times New Roman" w:hAnsi="Times New Roman" w:cs="Times New Roman"/>
          <w:sz w:val="28"/>
          <w:szCs w:val="28"/>
        </w:rPr>
        <w:tab/>
      </w:r>
      <w:r w:rsidR="00763A18">
        <w:rPr>
          <w:rFonts w:ascii="Times New Roman" w:eastAsia="Times New Roman" w:hAnsi="Times New Roman" w:cs="Times New Roman"/>
          <w:sz w:val="28"/>
          <w:szCs w:val="28"/>
        </w:rPr>
        <w:tab/>
      </w:r>
      <w:r w:rsidR="00763A18">
        <w:rPr>
          <w:rFonts w:ascii="Times New Roman" w:eastAsia="Times New Roman" w:hAnsi="Times New Roman" w:cs="Times New Roman"/>
          <w:sz w:val="28"/>
          <w:szCs w:val="28"/>
        </w:rPr>
        <w:tab/>
      </w:r>
      <w:r w:rsidR="00763A18">
        <w:rPr>
          <w:rFonts w:ascii="Times New Roman" w:eastAsia="Times New Roman" w:hAnsi="Times New Roman" w:cs="Times New Roman"/>
          <w:sz w:val="28"/>
          <w:szCs w:val="28"/>
        </w:rPr>
        <w:tab/>
      </w:r>
      <w:r w:rsidR="00763A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Новицкая В</w:t>
      </w:r>
      <w:r w:rsidR="00763A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иктория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="00763A1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енисовна  </w:t>
      </w: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5567D" w:rsidRDefault="00E5567D" w:rsidP="00E5567D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763A18" w:rsidRDefault="00E5567D" w:rsidP="00E5567D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763A18" w:rsidSect="00900E0C">
          <w:headerReference w:type="default" r:id="rId8"/>
          <w:footerReference w:type="default" r:id="rId9"/>
          <w:footerReference w:type="first" r:id="rId10"/>
          <w:pgSz w:w="11909" w:h="16834"/>
          <w:pgMar w:top="1134" w:right="567" w:bottom="851" w:left="1701" w:header="720" w:footer="720" w:gutter="0"/>
          <w:cols w:space="720"/>
          <w:titlePg/>
          <w:docGrid w:linePitch="299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763A18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:rsidR="00E5567D" w:rsidRPr="00E5567D" w:rsidRDefault="00E5567D" w:rsidP="00763A18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</w:p>
    <w:p w:rsidR="004C1986" w:rsidRDefault="004C1986" w:rsidP="004C198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C1986">
        <w:rPr>
          <w:rFonts w:ascii="Times New Roman" w:hAnsi="Times New Roman" w:cs="Times New Roman"/>
          <w:sz w:val="28"/>
          <w:szCs w:val="28"/>
          <w:lang w:val="ru-RU"/>
        </w:rPr>
        <w:t>СОДЕРЖАНИЕ</w:t>
      </w:r>
    </w:p>
    <w:p w:rsidR="001C005B" w:rsidRDefault="001C005B" w:rsidP="00763A18">
      <w:pPr>
        <w:spacing w:after="16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-457097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C005B" w:rsidRDefault="001C005B" w:rsidP="00F40437">
          <w:pPr>
            <w:pStyle w:val="ac"/>
          </w:pPr>
        </w:p>
        <w:p w:rsidR="00900E0C" w:rsidRPr="00900E0C" w:rsidRDefault="001C005B" w:rsidP="00900E0C">
          <w:pPr>
            <w:pStyle w:val="11"/>
            <w:tabs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56384" w:history="1">
            <w:r w:rsidR="00900E0C"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900E0C"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0E0C"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0E0C"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_Toc134056384 \h </w:instrText>
            </w:r>
            <w:r w:rsidR="00900E0C"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0E0C"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900E0C"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44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85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Аналитическая часть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_Toc134056385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86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_Toc134056386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87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 используемых методов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_Toc134056387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88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88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Логистическая регрессия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_Toc134056388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88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89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1.2.2.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Метод опорных векторов (SVM)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_Toc134056389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88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0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1.2.3.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Случайный лес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_Toc134056390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88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1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1.2.4.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Градиентный бустинг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_Toc134056391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88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2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1.2.5.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Анализ тональности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_Toc134056392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3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Разведочный анализ данных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_Toc134056393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44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4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Практическая часть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_Toc134056394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5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Предобработка данных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_Toc134056395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6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и обучение модели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_Toc134056396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7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Н</w:t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ейронные сети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_Toc134056397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8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2.4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приложения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_Toc134056398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left" w:pos="660"/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399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2.5</w:t>
            </w:r>
            <w:r w:rsidRPr="00900E0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Создание удаленного репозитория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_Toc134056399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400" w:history="1">
            <w:r w:rsidRPr="00900E0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ЗАКЛЮЧЕНИЕ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_Toc134056400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0E0C" w:rsidRPr="00900E0C" w:rsidRDefault="00900E0C" w:rsidP="00900E0C">
          <w:pPr>
            <w:pStyle w:val="11"/>
            <w:tabs>
              <w:tab w:val="right" w:leader="dot" w:pos="9631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34056401" w:history="1">
            <w:r w:rsidRPr="00900E0C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Библиографический список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_Toc134056401 \h </w:instrTex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4F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900E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005B" w:rsidRPr="001C005B" w:rsidRDefault="001C005B" w:rsidP="001C005B">
          <w:pPr>
            <w:jc w:val="center"/>
            <w:sectPr w:rsidR="001C005B" w:rsidRPr="001C005B" w:rsidSect="00900E0C">
              <w:headerReference w:type="default" r:id="rId11"/>
              <w:footerReference w:type="default" r:id="rId12"/>
              <w:headerReference w:type="first" r:id="rId13"/>
              <w:footerReference w:type="first" r:id="rId14"/>
              <w:pgSz w:w="11909" w:h="16834"/>
              <w:pgMar w:top="1134" w:right="567" w:bottom="851" w:left="1701" w:header="720" w:footer="720" w:gutter="0"/>
              <w:pgNumType w:start="1"/>
              <w:cols w:space="720"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:rsidR="003648DD" w:rsidRDefault="004C1986" w:rsidP="001C005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" w:name="_Toc134056384"/>
      <w:r w:rsidRPr="001C005B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ВВЕДЕНИЕ</w:t>
      </w:r>
      <w:bookmarkEnd w:id="1"/>
    </w:p>
    <w:p w:rsidR="00900E0C" w:rsidRPr="00900E0C" w:rsidRDefault="00900E0C" w:rsidP="00900E0C">
      <w:pPr>
        <w:rPr>
          <w:lang w:val="ru-RU"/>
        </w:rPr>
      </w:pPr>
    </w:p>
    <w:p w:rsidR="00C27F76" w:rsidRPr="002633B1" w:rsidRDefault="00C27F76" w:rsidP="002633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Тема данной работы - Анализ новостных потоков для прогнозирования </w:t>
      </w:r>
      <w:r w:rsidR="00C751AC"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движения 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t>цен</w:t>
      </w:r>
      <w:r w:rsidR="00C751AC" w:rsidRPr="002633B1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 цифровых активов</w:t>
      </w:r>
      <w:r w:rsidR="002633B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E7E8E" w:rsidRPr="002633B1" w:rsidRDefault="006E7E8E" w:rsidP="002633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Цель данной работы состоит в изучении взаимосвязи между реакцией на движение цен криптовалют </w:t>
      </w:r>
      <w:r w:rsidR="002633B1" w:rsidRPr="002633B1">
        <w:rPr>
          <w:rFonts w:ascii="Times New Roman" w:hAnsi="Times New Roman" w:cs="Times New Roman"/>
          <w:sz w:val="28"/>
          <w:szCs w:val="28"/>
          <w:lang w:val="ru-RU"/>
        </w:rPr>
        <w:t>BTC и ETH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 после публикации новостей применяя дополнительные признаки на основе временного сдвига. Основной задачей является прогнозирование движения цен после выхода новости с использованием моделей машинного обучения, включая нейронные сети. Разработа</w:t>
      </w:r>
      <w:r w:rsidR="00F9151A">
        <w:rPr>
          <w:rFonts w:ascii="Times New Roman" w:hAnsi="Times New Roman" w:cs="Times New Roman"/>
          <w:sz w:val="28"/>
          <w:szCs w:val="28"/>
          <w:lang w:val="ru-RU"/>
        </w:rPr>
        <w:t>нная модель должна прогнозировать реакцию движение цены покупка/продажа после выхода новости через время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751AC" w:rsidRPr="002633B1" w:rsidRDefault="00C751AC" w:rsidP="002633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33B1">
        <w:rPr>
          <w:rFonts w:ascii="Times New Roman" w:hAnsi="Times New Roman" w:cs="Times New Roman"/>
          <w:sz w:val="28"/>
          <w:szCs w:val="28"/>
          <w:lang w:val="ru-RU"/>
        </w:rPr>
        <w:t>Учитывая высокую волатильность цифровых активов, точное прогнозирование цен является</w:t>
      </w:r>
      <w:r w:rsidR="00102F3E"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 сложной и актуальной проблемой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. В последние годы эти активы привлекли внимание инвесторов и стали значимой частью их инвестиционных портфелей. Однако, высокая волатильность цен на эти активы затрудняет прогнозирование рисков и оценку потенциальной прибыли. В свете этого, актуальность разработки эффективных методов прогнозирования </w:t>
      </w:r>
      <w:r w:rsidR="00102F3E"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движение 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t>цен на цифровые активы возрастает.</w:t>
      </w:r>
    </w:p>
    <w:p w:rsidR="00102F3E" w:rsidRPr="002633B1" w:rsidRDefault="006E7E8E" w:rsidP="002633B1">
      <w:pPr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2633B1">
        <w:rPr>
          <w:rFonts w:ascii="Times New Roman" w:hAnsi="Times New Roman" w:cs="Times New Roman"/>
          <w:sz w:val="28"/>
          <w:szCs w:val="28"/>
        </w:rPr>
        <w:t>В дальнейшем перспективы развития и использования цифровых валют, а та</w:t>
      </w:r>
      <w:r w:rsidR="002633B1" w:rsidRPr="002633B1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2633B1">
        <w:rPr>
          <w:rFonts w:ascii="Times New Roman" w:hAnsi="Times New Roman" w:cs="Times New Roman"/>
          <w:sz w:val="28"/>
          <w:szCs w:val="28"/>
        </w:rPr>
        <w:t xml:space="preserve">же технологии, которые стоят за цифровыми валютами, которые имеют огромное количество кейсов в использовании, применяемые в области финансов, где также имеет развитие в сфере искусств, игр, частично логистики при легализации такой индустрии, которая имеет большое количество прорывных технологий настанет новой этап для экономики РФ и целого мира. </w:t>
      </w:r>
    </w:p>
    <w:p w:rsidR="00C751AC" w:rsidRPr="002633B1" w:rsidRDefault="00C751AC" w:rsidP="002633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33B1">
        <w:rPr>
          <w:rFonts w:ascii="Times New Roman" w:hAnsi="Times New Roman" w:cs="Times New Roman"/>
          <w:sz w:val="28"/>
          <w:szCs w:val="28"/>
          <w:lang w:val="ru-RU"/>
        </w:rPr>
        <w:t>В ходе исследования будут рассмотрены различные подходы к анализу текстовых данных, а также проведен анализ имеющихся данных для определения корреляции между новостными событиями и изменением цен на цифровые активы.</w:t>
      </w:r>
    </w:p>
    <w:p w:rsidR="002D0B5A" w:rsidRPr="002633B1" w:rsidRDefault="00C751AC" w:rsidP="002633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33B1">
        <w:rPr>
          <w:rFonts w:ascii="Times New Roman" w:hAnsi="Times New Roman" w:cs="Times New Roman"/>
          <w:sz w:val="28"/>
          <w:szCs w:val="28"/>
          <w:lang w:val="ru-RU"/>
        </w:rPr>
        <w:t xml:space="preserve">Данная работа включает следующие этапы: обзор существующих исследований в области анализа новостных потоков и прогнозирования цен </w:t>
      </w:r>
      <w:r w:rsidRPr="002633B1">
        <w:rPr>
          <w:rFonts w:ascii="Times New Roman" w:hAnsi="Times New Roman" w:cs="Times New Roman"/>
          <w:sz w:val="28"/>
          <w:szCs w:val="28"/>
          <w:lang w:val="ru-RU"/>
        </w:rPr>
        <w:lastRenderedPageBreak/>
        <w:t>цифровых активов, выявление основных методов и инструментов анализа текстовых данных, применяемых для данной цели, оценка их применимости и эффективности. В результате проведенного исследования будут определены ключевые факторы, влияющие на цены цифровых активов, а также предложены наиболее эффективные методы прогнозирования движения цены, которые могут быть использованы для минимизации рисков и оптимизации инвестиционных решений.</w:t>
      </w:r>
    </w:p>
    <w:p w:rsidR="002D0B5A" w:rsidRPr="002633B1" w:rsidRDefault="002D0B5A" w:rsidP="002633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33B1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6F1390" w:rsidRDefault="002D0B5A" w:rsidP="004745A4">
      <w:pPr>
        <w:pStyle w:val="1"/>
        <w:numPr>
          <w:ilvl w:val="0"/>
          <w:numId w:val="11"/>
        </w:numPr>
        <w:rPr>
          <w:rFonts w:ascii="Times New Roman" w:hAnsi="Times New Roman" w:cs="Times New Roman"/>
          <w:b/>
          <w:color w:val="auto"/>
          <w:sz w:val="28"/>
        </w:rPr>
      </w:pPr>
      <w:bookmarkStart w:id="2" w:name="_Toc134056385"/>
      <w:r w:rsidRPr="006F1390">
        <w:rPr>
          <w:rFonts w:ascii="Times New Roman" w:hAnsi="Times New Roman" w:cs="Times New Roman"/>
          <w:b/>
          <w:color w:val="auto"/>
          <w:sz w:val="28"/>
        </w:rPr>
        <w:lastRenderedPageBreak/>
        <w:t>Аналитическая часть</w:t>
      </w:r>
      <w:bookmarkEnd w:id="2"/>
    </w:p>
    <w:p w:rsidR="006F1390" w:rsidRDefault="00F40437" w:rsidP="004745A4">
      <w:pPr>
        <w:pStyle w:val="1"/>
        <w:numPr>
          <w:ilvl w:val="1"/>
          <w:numId w:val="11"/>
        </w:numPr>
        <w:rPr>
          <w:rFonts w:ascii="Times New Roman" w:hAnsi="Times New Roman" w:cs="Times New Roman"/>
          <w:b/>
          <w:color w:val="auto"/>
          <w:sz w:val="28"/>
        </w:rPr>
      </w:pPr>
      <w:bookmarkStart w:id="3" w:name="_Toc134056386"/>
      <w:r>
        <w:rPr>
          <w:rFonts w:ascii="Times New Roman" w:hAnsi="Times New Roman" w:cs="Times New Roman"/>
          <w:b/>
          <w:color w:val="auto"/>
          <w:sz w:val="28"/>
        </w:rPr>
        <w:t>Постановка задачи</w:t>
      </w:r>
      <w:bookmarkEnd w:id="3"/>
    </w:p>
    <w:p w:rsidR="00900E0C" w:rsidRPr="00900E0C" w:rsidRDefault="00900E0C" w:rsidP="00900E0C"/>
    <w:p w:rsidR="00780ABD" w:rsidRPr="004963A3" w:rsidRDefault="00102F3E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>В данной работе исследуется</w:t>
      </w:r>
      <w:r w:rsidR="00780ABD" w:rsidRPr="004963A3">
        <w:rPr>
          <w:rFonts w:ascii="Times New Roman" w:hAnsi="Times New Roman" w:cs="Times New Roman"/>
          <w:sz w:val="28"/>
          <w:szCs w:val="28"/>
        </w:rPr>
        <w:t xml:space="preserve"> новостные потоки 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и исторические данные </w:t>
      </w:r>
      <w:proofErr w:type="spellStart"/>
      <w:r w:rsidR="00780ABD" w:rsidRPr="004963A3">
        <w:rPr>
          <w:rFonts w:ascii="Times New Roman" w:hAnsi="Times New Roman" w:cs="Times New Roman"/>
          <w:sz w:val="28"/>
          <w:szCs w:val="28"/>
        </w:rPr>
        <w:t>биткоина</w:t>
      </w:r>
      <w:proofErr w:type="spellEnd"/>
      <w:r w:rsidR="00780ABD" w:rsidRPr="004963A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80ABD" w:rsidRPr="004963A3">
        <w:rPr>
          <w:rFonts w:ascii="Times New Roman" w:hAnsi="Times New Roman" w:cs="Times New Roman"/>
          <w:sz w:val="28"/>
          <w:szCs w:val="28"/>
        </w:rPr>
        <w:t>эфириума</w:t>
      </w:r>
      <w:proofErr w:type="spellEnd"/>
      <w:r w:rsidR="00780ABD" w:rsidRPr="004963A3">
        <w:rPr>
          <w:rFonts w:ascii="Times New Roman" w:hAnsi="Times New Roman" w:cs="Times New Roman"/>
          <w:sz w:val="28"/>
          <w:szCs w:val="28"/>
        </w:rPr>
        <w:t>.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Данные по </w:t>
      </w:r>
      <w:r w:rsidR="00F11C91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тематическим 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>новостям</w:t>
      </w:r>
      <w:r w:rsidR="00F11C91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были собраны с сайта </w:t>
      </w:r>
      <w:r w:rsidRPr="004963A3">
        <w:rPr>
          <w:rFonts w:ascii="Times New Roman" w:hAnsi="Times New Roman" w:cs="Times New Roman"/>
          <w:sz w:val="28"/>
          <w:szCs w:val="28"/>
          <w:lang w:val="en-US"/>
        </w:rPr>
        <w:t>Reuters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, а исторические данные с сайта </w:t>
      </w:r>
      <w:r w:rsidRPr="004963A3">
        <w:rPr>
          <w:rFonts w:ascii="Times New Roman" w:hAnsi="Times New Roman" w:cs="Times New Roman"/>
          <w:sz w:val="28"/>
          <w:szCs w:val="28"/>
          <w:lang w:val="en-US"/>
        </w:rPr>
        <w:t>Binance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 xml:space="preserve">В качестве исходных данных были использованы три 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: данные по новостям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news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), содержащие 2466 строк с заголовками, датами и текстами новостных статей за период с 14 мая 2021 года по 20 апреля 2023 года; данные по цифровым активам (btcusdt_1m и ethusdt_1m), содержащие информацию о цене открытия, максимальной и минимальной цене, цене закрытия и объеме торгов за каждую минуту за тот же период.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Для достижения поставленной цели были проведены следующие этапы анализа данных: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</w:rPr>
        <w:t>Предварительная обработка данных: были удалены дубликаты, пропуски и выбросы.</w:t>
      </w:r>
      <w:r w:rsidR="00102F3E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Для текста:</w:t>
      </w:r>
      <w:r w:rsidR="00102F3E" w:rsidRPr="004963A3">
        <w:rPr>
          <w:rFonts w:ascii="Times New Roman" w:hAnsi="Times New Roman" w:cs="Times New Roman"/>
          <w:sz w:val="28"/>
          <w:szCs w:val="28"/>
        </w:rPr>
        <w:t xml:space="preserve"> удаление стоп-слов, </w:t>
      </w:r>
      <w:proofErr w:type="spellStart"/>
      <w:r w:rsidR="00102F3E" w:rsidRPr="004963A3">
        <w:rPr>
          <w:rFonts w:ascii="Times New Roman" w:hAnsi="Times New Roman" w:cs="Times New Roman"/>
          <w:sz w:val="28"/>
          <w:szCs w:val="28"/>
        </w:rPr>
        <w:t>токенизация</w:t>
      </w:r>
      <w:proofErr w:type="spellEnd"/>
      <w:r w:rsidR="00102F3E" w:rsidRPr="004963A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02F3E" w:rsidRPr="004963A3"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 w:rsidR="00102F3E" w:rsidRPr="004963A3">
        <w:rPr>
          <w:rFonts w:ascii="Times New Roman" w:hAnsi="Times New Roman" w:cs="Times New Roman"/>
          <w:sz w:val="28"/>
          <w:szCs w:val="28"/>
        </w:rPr>
        <w:t xml:space="preserve">. Также проведен анализ текста новостей, чтобы извлечь ключевые слова, темы и сущности. </w:t>
      </w:r>
      <w:r w:rsidR="00102F3E" w:rsidRPr="004963A3">
        <w:rPr>
          <w:rFonts w:ascii="Times New Roman" w:hAnsi="Times New Roman" w:cs="Times New Roman"/>
          <w:sz w:val="28"/>
          <w:szCs w:val="28"/>
          <w:lang w:val="ru-RU"/>
        </w:rPr>
        <w:t>И</w:t>
      </w:r>
      <w:proofErr w:type="spellStart"/>
      <w:r w:rsidR="00102F3E" w:rsidRPr="004963A3">
        <w:rPr>
          <w:rFonts w:ascii="Times New Roman" w:hAnsi="Times New Roman" w:cs="Times New Roman"/>
          <w:sz w:val="28"/>
          <w:szCs w:val="28"/>
        </w:rPr>
        <w:t>спользовался</w:t>
      </w:r>
      <w:proofErr w:type="spellEnd"/>
      <w:r w:rsidR="00102F3E" w:rsidRPr="004963A3">
        <w:rPr>
          <w:rFonts w:ascii="Times New Roman" w:hAnsi="Times New Roman" w:cs="Times New Roman"/>
          <w:sz w:val="28"/>
          <w:szCs w:val="28"/>
        </w:rPr>
        <w:t xml:space="preserve"> метод обработки естественного языка (NLP)</w:t>
      </w:r>
      <w:r w:rsidR="00102F3E" w:rsidRPr="004963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Исследование свойств каждого признака: для каждого признака были проанализированы распределения, дисперсии, средние значения, минимальные и максимальные значения, а также выявлены аномалии и выбросы.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Исследование зависимостей между признаками: были проанализированы корреляционные матрицы и построены графики зависимости между признаками.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Визуализация данных: были построены графики изменения цены цифровых активов и количества новостных статей.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63A3">
        <w:rPr>
          <w:rFonts w:ascii="Times New Roman" w:hAnsi="Times New Roman" w:cs="Times New Roman"/>
          <w:sz w:val="28"/>
          <w:szCs w:val="28"/>
        </w:rPr>
        <w:t>Датасеты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 по цифровым активам содержат по 6 признаков: </w:t>
      </w:r>
    </w:p>
    <w:p w:rsidR="00780ABD" w:rsidRPr="004963A3" w:rsidRDefault="00780ABD" w:rsidP="004745A4">
      <w:pPr>
        <w:pStyle w:val="a7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Метку времени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), </w:t>
      </w:r>
    </w:p>
    <w:p w:rsidR="00780ABD" w:rsidRPr="004963A3" w:rsidRDefault="00780ABD" w:rsidP="004745A4">
      <w:pPr>
        <w:pStyle w:val="a7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Цену открытия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open_price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),</w:t>
      </w:r>
    </w:p>
    <w:p w:rsidR="00780ABD" w:rsidRPr="004963A3" w:rsidRDefault="00780ABD" w:rsidP="004745A4">
      <w:pPr>
        <w:pStyle w:val="a7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Максимальную цену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high_price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), </w:t>
      </w:r>
    </w:p>
    <w:p w:rsidR="00780ABD" w:rsidRPr="004963A3" w:rsidRDefault="00780ABD" w:rsidP="004745A4">
      <w:pPr>
        <w:pStyle w:val="a7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Минимальную цену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low_price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), </w:t>
      </w:r>
    </w:p>
    <w:p w:rsidR="00780ABD" w:rsidRPr="004963A3" w:rsidRDefault="00780ABD" w:rsidP="004745A4">
      <w:pPr>
        <w:pStyle w:val="a7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lastRenderedPageBreak/>
        <w:t>Цену закрытия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close_price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)</w:t>
      </w:r>
    </w:p>
    <w:p w:rsidR="00780ABD" w:rsidRPr="004963A3" w:rsidRDefault="00780ABD" w:rsidP="004745A4">
      <w:pPr>
        <w:pStyle w:val="a7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Объем торгов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Общий объем выборки составляет 1017611 строк.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 с новостями содержит 3 признака: </w:t>
      </w:r>
    </w:p>
    <w:p w:rsidR="00780ABD" w:rsidRPr="004963A3" w:rsidRDefault="00780ABD" w:rsidP="004745A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Заголовок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Headline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), </w:t>
      </w:r>
    </w:p>
    <w:p w:rsidR="00780ABD" w:rsidRPr="004963A3" w:rsidRDefault="00780ABD" w:rsidP="004745A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Дату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)</w:t>
      </w:r>
    </w:p>
    <w:p w:rsidR="00780ABD" w:rsidRPr="004963A3" w:rsidRDefault="00780ABD" w:rsidP="004745A4">
      <w:pPr>
        <w:pStyle w:val="a7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>Текст новостных статей (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).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 xml:space="preserve">Всего в 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 xml:space="preserve"> содержится 2466 строк.</w:t>
      </w:r>
    </w:p>
    <w:p w:rsidR="00F11C91" w:rsidRPr="004963A3" w:rsidRDefault="00F11C91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После </w:t>
      </w:r>
      <w:r w:rsidRPr="004963A3">
        <w:rPr>
          <w:rFonts w:ascii="Times New Roman" w:hAnsi="Times New Roman" w:cs="Times New Roman"/>
          <w:sz w:val="28"/>
          <w:szCs w:val="28"/>
        </w:rPr>
        <w:t>предварительной обработки данных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780ABD" w:rsidRPr="004963A3" w:rsidRDefault="00780ABD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 xml:space="preserve">Данные по новостям и цифровым активам будут использованы для построения модели, которая позволит прогнозировать </w:t>
      </w:r>
      <w:r w:rsidR="00102F3E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движение </w:t>
      </w:r>
      <w:r w:rsidR="00102F3E" w:rsidRPr="004963A3">
        <w:rPr>
          <w:rFonts w:ascii="Times New Roman" w:hAnsi="Times New Roman" w:cs="Times New Roman"/>
          <w:sz w:val="28"/>
          <w:szCs w:val="28"/>
        </w:rPr>
        <w:t>цен</w:t>
      </w:r>
      <w:r w:rsidRPr="004963A3">
        <w:rPr>
          <w:rFonts w:ascii="Times New Roman" w:hAnsi="Times New Roman" w:cs="Times New Roman"/>
          <w:sz w:val="28"/>
          <w:szCs w:val="28"/>
        </w:rPr>
        <w:t xml:space="preserve"> цифровых активов на основе новостных потоков.</w:t>
      </w:r>
    </w:p>
    <w:p w:rsidR="003C4927" w:rsidRPr="004963A3" w:rsidRDefault="003C4927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Исследовалась зависимость между новостными потоками и ценами цифровых активов, используя статистические методы, корреляционный анализ и методы машинного обучения. Были определены ключевые факторы, влияющие на изменение цен, и выявите возможные закономерности и тренды. </w:t>
      </w:r>
      <w:r w:rsidRPr="004963A3">
        <w:rPr>
          <w:rFonts w:ascii="Times New Roman" w:hAnsi="Times New Roman" w:cs="Times New Roman"/>
          <w:sz w:val="28"/>
          <w:szCs w:val="28"/>
        </w:rPr>
        <w:t xml:space="preserve">Так же требуется разработать приложение, делающее удобным использование данных моделей специалистом предметной области. </w:t>
      </w:r>
    </w:p>
    <w:p w:rsidR="003C4927" w:rsidRPr="004963A3" w:rsidRDefault="003C4927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Таблица 1 — Описание </w:t>
      </w:r>
      <w:r w:rsidR="00331679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всех </w:t>
      </w:r>
      <w:r w:rsidR="008B6035">
        <w:rPr>
          <w:rFonts w:ascii="Times New Roman" w:hAnsi="Times New Roman" w:cs="Times New Roman"/>
          <w:sz w:val="28"/>
          <w:szCs w:val="28"/>
          <w:lang w:val="ru-RU"/>
        </w:rPr>
        <w:t xml:space="preserve">признаков </w:t>
      </w:r>
      <w:proofErr w:type="spellStart"/>
      <w:r w:rsidR="008B6035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43"/>
        <w:gridCol w:w="1870"/>
        <w:gridCol w:w="1890"/>
        <w:gridCol w:w="1923"/>
        <w:gridCol w:w="1905"/>
      </w:tblGrid>
      <w:tr w:rsidR="003C4927" w:rsidRPr="004963A3" w:rsidTr="001E7628">
        <w:tc>
          <w:tcPr>
            <w:tcW w:w="2043" w:type="dxa"/>
          </w:tcPr>
          <w:p w:rsidR="003C4927" w:rsidRPr="004963A3" w:rsidRDefault="003C4927" w:rsidP="004963A3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1870" w:type="dxa"/>
          </w:tcPr>
          <w:p w:rsidR="003C4927" w:rsidRPr="004963A3" w:rsidRDefault="003C4927" w:rsidP="004963A3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Файл</w:t>
            </w:r>
          </w:p>
        </w:tc>
        <w:tc>
          <w:tcPr>
            <w:tcW w:w="1890" w:type="dxa"/>
          </w:tcPr>
          <w:p w:rsidR="003C4927" w:rsidRPr="004963A3" w:rsidRDefault="003C4927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Тип</w:t>
            </w:r>
            <w:r w:rsid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данных</w:t>
            </w:r>
          </w:p>
        </w:tc>
        <w:tc>
          <w:tcPr>
            <w:tcW w:w="1923" w:type="dxa"/>
          </w:tcPr>
          <w:p w:rsidR="003C4927" w:rsidRPr="004963A3" w:rsidRDefault="003C4927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Непустых значений</w:t>
            </w:r>
          </w:p>
        </w:tc>
        <w:tc>
          <w:tcPr>
            <w:tcW w:w="1905" w:type="dxa"/>
          </w:tcPr>
          <w:p w:rsidR="003C4927" w:rsidRPr="004963A3" w:rsidRDefault="003C4927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Уникальных значений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Headline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news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object</w:t>
            </w:r>
            <w:proofErr w:type="spellEnd"/>
          </w:p>
        </w:tc>
        <w:tc>
          <w:tcPr>
            <w:tcW w:w="1923" w:type="dxa"/>
          </w:tcPr>
          <w:p w:rsidR="001E7628" w:rsidRPr="008B6035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2466</w:t>
            </w:r>
          </w:p>
        </w:tc>
        <w:tc>
          <w:tcPr>
            <w:tcW w:w="1905" w:type="dxa"/>
          </w:tcPr>
          <w:p w:rsidR="001E7628" w:rsidRDefault="001E7628" w:rsidP="001E7628">
            <w:r w:rsidRPr="00B1715A">
              <w:rPr>
                <w:rFonts w:ascii="Times New Roman" w:hAnsi="Times New Roman" w:cs="Times New Roman"/>
                <w:sz w:val="28"/>
                <w:szCs w:val="28"/>
              </w:rPr>
              <w:t>2466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Date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news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object</w:t>
            </w:r>
            <w:proofErr w:type="spellEnd"/>
          </w:p>
        </w:tc>
        <w:tc>
          <w:tcPr>
            <w:tcW w:w="1923" w:type="dxa"/>
          </w:tcPr>
          <w:p w:rsidR="001E7628" w:rsidRPr="008B6035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2466</w:t>
            </w:r>
          </w:p>
        </w:tc>
        <w:tc>
          <w:tcPr>
            <w:tcW w:w="1905" w:type="dxa"/>
          </w:tcPr>
          <w:p w:rsidR="001E7628" w:rsidRDefault="001E7628" w:rsidP="001E7628">
            <w:r w:rsidRPr="00B1715A">
              <w:rPr>
                <w:rFonts w:ascii="Times New Roman" w:hAnsi="Times New Roman" w:cs="Times New Roman"/>
                <w:sz w:val="28"/>
                <w:szCs w:val="28"/>
              </w:rPr>
              <w:t>2466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Text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news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object</w:t>
            </w:r>
            <w:proofErr w:type="spellEnd"/>
          </w:p>
        </w:tc>
        <w:tc>
          <w:tcPr>
            <w:tcW w:w="1923" w:type="dxa"/>
          </w:tcPr>
          <w:p w:rsidR="001E7628" w:rsidRPr="008B6035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2466</w:t>
            </w:r>
          </w:p>
        </w:tc>
        <w:tc>
          <w:tcPr>
            <w:tcW w:w="1905" w:type="dxa"/>
          </w:tcPr>
          <w:p w:rsidR="001E7628" w:rsidRDefault="001E7628" w:rsidP="001E7628">
            <w:r w:rsidRPr="00B1715A">
              <w:rPr>
                <w:rFonts w:ascii="Times New Roman" w:hAnsi="Times New Roman" w:cs="Times New Roman"/>
                <w:sz w:val="28"/>
                <w:szCs w:val="28"/>
              </w:rPr>
              <w:t>2466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timestamp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btcusdt_1m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usdt_1m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object</w:t>
            </w:r>
            <w:proofErr w:type="spellEnd"/>
          </w:p>
        </w:tc>
        <w:tc>
          <w:tcPr>
            <w:tcW w:w="1923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  <w:tc>
          <w:tcPr>
            <w:tcW w:w="1905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open_price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btcusdt_1m/ ethusdt_1m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float64</w:t>
            </w:r>
          </w:p>
        </w:tc>
        <w:tc>
          <w:tcPr>
            <w:tcW w:w="1923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  <w:tc>
          <w:tcPr>
            <w:tcW w:w="1905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high_price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btcusdt_1m/ ethusdt_1m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float64</w:t>
            </w:r>
          </w:p>
        </w:tc>
        <w:tc>
          <w:tcPr>
            <w:tcW w:w="1923" w:type="dxa"/>
          </w:tcPr>
          <w:p w:rsidR="001E7628" w:rsidRPr="008B6035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  <w:tc>
          <w:tcPr>
            <w:tcW w:w="1905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low_price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btcusdt_1m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usdt_1m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float64</w:t>
            </w:r>
          </w:p>
        </w:tc>
        <w:tc>
          <w:tcPr>
            <w:tcW w:w="1923" w:type="dxa"/>
          </w:tcPr>
          <w:p w:rsidR="001E7628" w:rsidRPr="008B6035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  <w:tc>
          <w:tcPr>
            <w:tcW w:w="1905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close_price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btcusdt_1m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usdt_1m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float64</w:t>
            </w:r>
          </w:p>
        </w:tc>
        <w:tc>
          <w:tcPr>
            <w:tcW w:w="1923" w:type="dxa"/>
          </w:tcPr>
          <w:p w:rsidR="001E7628" w:rsidRPr="008B6035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  <w:tc>
          <w:tcPr>
            <w:tcW w:w="1905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</w:tr>
      <w:tr w:rsidR="001E7628" w:rsidRPr="004963A3" w:rsidTr="001E7628">
        <w:tc>
          <w:tcPr>
            <w:tcW w:w="2043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volume</w:t>
            </w:r>
            <w:proofErr w:type="spellEnd"/>
          </w:p>
        </w:tc>
        <w:tc>
          <w:tcPr>
            <w:tcW w:w="1870" w:type="dxa"/>
          </w:tcPr>
          <w:p w:rsidR="001E7628" w:rsidRPr="004963A3" w:rsidRDefault="001E7628" w:rsidP="001E76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btcusdt_1m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usdt_1m</w:t>
            </w:r>
          </w:p>
        </w:tc>
        <w:tc>
          <w:tcPr>
            <w:tcW w:w="1890" w:type="dxa"/>
          </w:tcPr>
          <w:p w:rsidR="001E7628" w:rsidRPr="004963A3" w:rsidRDefault="001E7628" w:rsidP="001E76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float64</w:t>
            </w:r>
          </w:p>
        </w:tc>
        <w:tc>
          <w:tcPr>
            <w:tcW w:w="1923" w:type="dxa"/>
          </w:tcPr>
          <w:p w:rsidR="001E7628" w:rsidRPr="008B6035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  <w:tc>
          <w:tcPr>
            <w:tcW w:w="1905" w:type="dxa"/>
          </w:tcPr>
          <w:p w:rsidR="001E7628" w:rsidRPr="004963A3" w:rsidRDefault="001E7628" w:rsidP="00E528F1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1017611</w:t>
            </w:r>
          </w:p>
        </w:tc>
      </w:tr>
    </w:tbl>
    <w:p w:rsidR="003C4927" w:rsidRPr="004963A3" w:rsidRDefault="003C4927" w:rsidP="004963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30B94" w:rsidRPr="006F1390" w:rsidRDefault="00530B94" w:rsidP="004745A4">
      <w:pPr>
        <w:pStyle w:val="1"/>
        <w:numPr>
          <w:ilvl w:val="1"/>
          <w:numId w:val="11"/>
        </w:numPr>
        <w:rPr>
          <w:rFonts w:ascii="Times New Roman" w:hAnsi="Times New Roman" w:cs="Times New Roman"/>
          <w:b/>
          <w:color w:val="auto"/>
          <w:sz w:val="28"/>
        </w:rPr>
      </w:pPr>
      <w:bookmarkStart w:id="4" w:name="_Toc134056387"/>
      <w:r w:rsidRPr="006F1390">
        <w:rPr>
          <w:rFonts w:ascii="Times New Roman" w:hAnsi="Times New Roman" w:cs="Times New Roman"/>
          <w:b/>
          <w:color w:val="auto"/>
          <w:sz w:val="28"/>
        </w:rPr>
        <w:t>Описание используемых методов</w:t>
      </w:r>
      <w:bookmarkEnd w:id="4"/>
    </w:p>
    <w:p w:rsidR="00B42C6C" w:rsidRDefault="00B42C6C" w:rsidP="004745A4">
      <w:pPr>
        <w:pStyle w:val="1"/>
        <w:numPr>
          <w:ilvl w:val="2"/>
          <w:numId w:val="11"/>
        </w:numPr>
        <w:rPr>
          <w:rFonts w:ascii="Times New Roman" w:hAnsi="Times New Roman" w:cs="Times New Roman"/>
          <w:b/>
          <w:color w:val="auto"/>
          <w:sz w:val="28"/>
        </w:rPr>
      </w:pPr>
      <w:bookmarkStart w:id="5" w:name="_Toc134056388"/>
      <w:r w:rsidRPr="006F1390">
        <w:rPr>
          <w:rFonts w:ascii="Times New Roman" w:hAnsi="Times New Roman" w:cs="Times New Roman"/>
          <w:b/>
          <w:color w:val="auto"/>
          <w:sz w:val="28"/>
        </w:rPr>
        <w:t>Логистическая регрессия</w:t>
      </w:r>
      <w:bookmarkEnd w:id="5"/>
      <w:r w:rsidRPr="006F1390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900E0C" w:rsidRPr="00900E0C" w:rsidRDefault="00900E0C" w:rsidP="00900E0C"/>
    <w:p w:rsidR="00B42C6C" w:rsidRPr="00B42C6C" w:rsidRDefault="00B42C6C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42C6C">
        <w:rPr>
          <w:rFonts w:ascii="Times New Roman" w:hAnsi="Times New Roman" w:cs="Times New Roman"/>
          <w:sz w:val="28"/>
          <w:szCs w:val="28"/>
          <w:lang w:val="ru-RU"/>
        </w:rPr>
        <w:t>Логистическая регрессия - это статистический метод для анализа набора данных, в котором есть одна или несколько независимых переменных, которые определяют результат. Результат измеряется с помощью дихотомической переменной (0 или 1). В контексте нашей задачи, логистическая регрессия может использоваться для определения вероятности того, что цена цифрового актива увеличится или уменьшится, о</w:t>
      </w:r>
      <w:r>
        <w:rPr>
          <w:rFonts w:ascii="Times New Roman" w:hAnsi="Times New Roman" w:cs="Times New Roman"/>
          <w:sz w:val="28"/>
          <w:szCs w:val="28"/>
          <w:lang w:val="ru-RU"/>
        </w:rPr>
        <w:t>сновываясь на новостных данных.</w:t>
      </w:r>
    </w:p>
    <w:p w:rsidR="00B42C6C" w:rsidRPr="00B42C6C" w:rsidRDefault="00B42C6C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Достоинства:</w:t>
      </w:r>
    </w:p>
    <w:p w:rsidR="00B42C6C" w:rsidRPr="00F36929" w:rsidRDefault="00B42C6C" w:rsidP="00F36929">
      <w:pPr>
        <w:pStyle w:val="a7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Пр</w:t>
      </w:r>
      <w:r w:rsidR="00F36929">
        <w:rPr>
          <w:rFonts w:ascii="Times New Roman" w:hAnsi="Times New Roman" w:cs="Times New Roman"/>
          <w:sz w:val="28"/>
          <w:szCs w:val="28"/>
          <w:lang w:val="ru-RU"/>
        </w:rPr>
        <w:t>остота и легкость интерпретации;</w:t>
      </w:r>
    </w:p>
    <w:p w:rsidR="00B42C6C" w:rsidRPr="00F36929" w:rsidRDefault="00B42C6C" w:rsidP="00F36929">
      <w:pPr>
        <w:pStyle w:val="a7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Хорошо работает с линейно разделимыми данн</w:t>
      </w:r>
      <w:r w:rsidR="00F36929">
        <w:rPr>
          <w:rFonts w:ascii="Times New Roman" w:hAnsi="Times New Roman" w:cs="Times New Roman"/>
          <w:sz w:val="28"/>
          <w:szCs w:val="28"/>
          <w:lang w:val="ru-RU"/>
        </w:rPr>
        <w:t>ыми;</w:t>
      </w:r>
    </w:p>
    <w:p w:rsidR="00B42C6C" w:rsidRPr="00F36929" w:rsidRDefault="00B42C6C" w:rsidP="00F36929">
      <w:pPr>
        <w:pStyle w:val="a7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Быстрая обучающая скорость и прогнозирование.</w:t>
      </w:r>
    </w:p>
    <w:p w:rsidR="00B42C6C" w:rsidRPr="00B42C6C" w:rsidRDefault="00B42C6C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:rsidR="00B42C6C" w:rsidRPr="00F36929" w:rsidRDefault="00B42C6C" w:rsidP="00F36929">
      <w:pPr>
        <w:pStyle w:val="a7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Предполагает линейную связь между</w:t>
      </w:r>
      <w:r w:rsidR="00F36929">
        <w:rPr>
          <w:rFonts w:ascii="Times New Roman" w:hAnsi="Times New Roman" w:cs="Times New Roman"/>
          <w:sz w:val="28"/>
          <w:szCs w:val="28"/>
          <w:lang w:val="ru-RU"/>
        </w:rPr>
        <w:t xml:space="preserve"> признаками и логарифмом шансов;</w:t>
      </w:r>
    </w:p>
    <w:p w:rsidR="00B42C6C" w:rsidRPr="00F36929" w:rsidRDefault="00B42C6C" w:rsidP="00F36929">
      <w:pPr>
        <w:pStyle w:val="a7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 xml:space="preserve">Может страдать от </w:t>
      </w:r>
      <w:proofErr w:type="spellStart"/>
      <w:r w:rsidRPr="00F36929">
        <w:rPr>
          <w:rFonts w:ascii="Times New Roman" w:hAnsi="Times New Roman" w:cs="Times New Roman"/>
          <w:sz w:val="28"/>
          <w:szCs w:val="28"/>
          <w:lang w:val="ru-RU"/>
        </w:rPr>
        <w:t>мультиколлинеарности</w:t>
      </w:r>
      <w:proofErr w:type="spellEnd"/>
      <w:r w:rsidRPr="00F36929">
        <w:rPr>
          <w:rFonts w:ascii="Times New Roman" w:hAnsi="Times New Roman" w:cs="Times New Roman"/>
          <w:sz w:val="28"/>
          <w:szCs w:val="28"/>
          <w:lang w:val="ru-RU"/>
        </w:rPr>
        <w:t xml:space="preserve"> и переобучения.</w:t>
      </w:r>
    </w:p>
    <w:p w:rsidR="00B42C6C" w:rsidRPr="00F36929" w:rsidRDefault="00F36929" w:rsidP="00F36929">
      <w:pPr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 xml:space="preserve">Области применения: </w:t>
      </w:r>
      <w:r w:rsidR="00B42C6C" w:rsidRPr="00F36929">
        <w:rPr>
          <w:rFonts w:ascii="Times New Roman" w:hAnsi="Times New Roman" w:cs="Times New Roman"/>
          <w:sz w:val="28"/>
          <w:szCs w:val="28"/>
          <w:lang w:val="ru-RU"/>
        </w:rPr>
        <w:t>Бинарная классификация, прогнозирование вероятностей.</w:t>
      </w:r>
    </w:p>
    <w:p w:rsidR="00B42C6C" w:rsidRDefault="00B42C6C" w:rsidP="004745A4">
      <w:pPr>
        <w:pStyle w:val="1"/>
        <w:numPr>
          <w:ilvl w:val="2"/>
          <w:numId w:val="11"/>
        </w:numPr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6" w:name="_Toc134056389"/>
      <w:r w:rsidRPr="00F40437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>Метод опорных векторов (SVM)</w:t>
      </w:r>
      <w:bookmarkEnd w:id="6"/>
    </w:p>
    <w:p w:rsidR="00900E0C" w:rsidRPr="00900E0C" w:rsidRDefault="00900E0C" w:rsidP="00900E0C">
      <w:pPr>
        <w:rPr>
          <w:lang w:val="ru-RU"/>
        </w:rPr>
      </w:pPr>
    </w:p>
    <w:p w:rsidR="00B42C6C" w:rsidRPr="00B42C6C" w:rsidRDefault="00B42C6C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42C6C">
        <w:rPr>
          <w:rFonts w:ascii="Times New Roman" w:hAnsi="Times New Roman" w:cs="Times New Roman"/>
          <w:sz w:val="28"/>
          <w:szCs w:val="28"/>
          <w:lang w:val="ru-RU"/>
        </w:rPr>
        <w:t>Метод опорных векторов (SVM) - это мощный алгоритм машинного обучения, используемый для классификации и регрессии. SVM работает путем создания гиперплоскости, которая максимизирует расстояние между двумя классами. В контексте нашей задачи, SVM может использоваться для определения влияния новостных данных на изменение цены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цифрового актива.</w:t>
      </w:r>
    </w:p>
    <w:p w:rsidR="00B42C6C" w:rsidRPr="00B42C6C" w:rsidRDefault="00B42C6C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Достоинства:</w:t>
      </w:r>
    </w:p>
    <w:p w:rsidR="00B42C6C" w:rsidRPr="00F36929" w:rsidRDefault="00B42C6C" w:rsidP="00F36929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Хорошо ра</w:t>
      </w:r>
      <w:r w:rsidR="00F36929">
        <w:rPr>
          <w:rFonts w:ascii="Times New Roman" w:hAnsi="Times New Roman" w:cs="Times New Roman"/>
          <w:sz w:val="28"/>
          <w:szCs w:val="28"/>
          <w:lang w:val="ru-RU"/>
        </w:rPr>
        <w:t>ботает с малыми наборами данных;</w:t>
      </w:r>
    </w:p>
    <w:p w:rsidR="00B42C6C" w:rsidRPr="00F36929" w:rsidRDefault="00B42C6C" w:rsidP="00F36929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Эффективно работает в пр</w:t>
      </w:r>
      <w:r w:rsidR="00F36929">
        <w:rPr>
          <w:rFonts w:ascii="Times New Roman" w:hAnsi="Times New Roman" w:cs="Times New Roman"/>
          <w:sz w:val="28"/>
          <w:szCs w:val="28"/>
          <w:lang w:val="ru-RU"/>
        </w:rPr>
        <w:t>остранствах высокой размерности;</w:t>
      </w:r>
    </w:p>
    <w:p w:rsidR="00B42C6C" w:rsidRPr="00F36929" w:rsidRDefault="00B42C6C" w:rsidP="00F36929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36929">
        <w:rPr>
          <w:rFonts w:ascii="Times New Roman" w:hAnsi="Times New Roman" w:cs="Times New Roman"/>
          <w:sz w:val="28"/>
          <w:szCs w:val="28"/>
          <w:lang w:val="ru-RU"/>
        </w:rPr>
        <w:t>Может использовать различные ядра для построения нелинейных разделяющих гиперплоскостей.</w:t>
      </w:r>
    </w:p>
    <w:p w:rsidR="00B42C6C" w:rsidRPr="00B42C6C" w:rsidRDefault="00B42C6C" w:rsidP="00F3692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  <w:r w:rsidR="00F369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42C6C">
        <w:rPr>
          <w:rFonts w:ascii="Times New Roman" w:hAnsi="Times New Roman" w:cs="Times New Roman"/>
          <w:sz w:val="28"/>
          <w:szCs w:val="28"/>
          <w:lang w:val="ru-RU"/>
        </w:rPr>
        <w:t xml:space="preserve">Требует настройки </w:t>
      </w:r>
      <w:proofErr w:type="spellStart"/>
      <w:r w:rsidRPr="00B42C6C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Pr="00B42C6C">
        <w:rPr>
          <w:rFonts w:ascii="Times New Roman" w:hAnsi="Times New Roman" w:cs="Times New Roman"/>
          <w:sz w:val="28"/>
          <w:szCs w:val="28"/>
          <w:lang w:val="ru-RU"/>
        </w:rPr>
        <w:t>, таких как параметр регуляризации и ядро.</w:t>
      </w:r>
    </w:p>
    <w:p w:rsidR="00B42C6C" w:rsidRPr="00B42C6C" w:rsidRDefault="00B42C6C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42C6C">
        <w:rPr>
          <w:rFonts w:ascii="Times New Roman" w:hAnsi="Times New Roman" w:cs="Times New Roman"/>
          <w:sz w:val="28"/>
          <w:szCs w:val="28"/>
          <w:lang w:val="ru-RU"/>
        </w:rPr>
        <w:t>Более медленный в обучении и прогнозировании по сравнению с другими методами машинного обучения, который используется для предсказания численных значений. Для анализа новостных потоков и прогнозирования цен цифровых активов, регрессия может быть использована для создания модели, которая будет прогнозировать цены цифровых активов на основе новостных данных. Регрессия может быть линейной, множественной, полиномиальной, решающего дерева и др. Основное преимущество регрессии состоит в том, что она позволяет предсказывать будущие значения цен на основе уже имеющихся данных.</w:t>
      </w:r>
    </w:p>
    <w:p w:rsidR="008F60D2" w:rsidRDefault="00B42C6C" w:rsidP="004745A4">
      <w:pPr>
        <w:pStyle w:val="1"/>
        <w:numPr>
          <w:ilvl w:val="2"/>
          <w:numId w:val="11"/>
        </w:numPr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7" w:name="_Toc134056390"/>
      <w:r w:rsidRPr="00F40437">
        <w:rPr>
          <w:rFonts w:ascii="Times New Roman" w:hAnsi="Times New Roman" w:cs="Times New Roman"/>
          <w:b/>
          <w:color w:val="auto"/>
          <w:sz w:val="28"/>
          <w:lang w:val="ru-RU"/>
        </w:rPr>
        <w:t>Случайный лес</w:t>
      </w:r>
      <w:bookmarkEnd w:id="7"/>
    </w:p>
    <w:p w:rsidR="00900E0C" w:rsidRPr="00900E0C" w:rsidRDefault="00900E0C" w:rsidP="00900E0C">
      <w:pPr>
        <w:rPr>
          <w:lang w:val="ru-RU"/>
        </w:rPr>
      </w:pPr>
    </w:p>
    <w:p w:rsidR="001C005B" w:rsidRPr="001C005B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005B">
        <w:rPr>
          <w:rFonts w:ascii="Times New Roman" w:hAnsi="Times New Roman" w:cs="Times New Roman"/>
          <w:sz w:val="28"/>
          <w:szCs w:val="28"/>
          <w:lang w:val="ru-RU"/>
        </w:rPr>
        <w:t>Случайный лес - это ансамблевый метод машинного обучения, основанный на деревьях решений. Он строит несколько деревьев решений и объединяет их результаты для повышения точности и устойчивости к переобучению. В контексте нашей задачи, случайный лес может использоваться для определения влияния новостных данных на и</w:t>
      </w:r>
      <w:r>
        <w:rPr>
          <w:rFonts w:ascii="Times New Roman" w:hAnsi="Times New Roman" w:cs="Times New Roman"/>
          <w:sz w:val="28"/>
          <w:szCs w:val="28"/>
          <w:lang w:val="ru-RU"/>
        </w:rPr>
        <w:t>зменение цены цифрового актива.</w:t>
      </w:r>
    </w:p>
    <w:p w:rsidR="001C005B" w:rsidRPr="001C005B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Достоинства:</w:t>
      </w:r>
    </w:p>
    <w:p w:rsidR="001C005B" w:rsidRPr="009523C3" w:rsidRDefault="001C005B" w:rsidP="009523C3">
      <w:pPr>
        <w:pStyle w:val="a7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523C3">
        <w:rPr>
          <w:rFonts w:ascii="Times New Roman" w:hAnsi="Times New Roman" w:cs="Times New Roman"/>
          <w:sz w:val="28"/>
          <w:szCs w:val="28"/>
          <w:lang w:val="ru-RU"/>
        </w:rPr>
        <w:t>Автоматический отбор приз</w:t>
      </w:r>
      <w:r w:rsidR="009523C3">
        <w:rPr>
          <w:rFonts w:ascii="Times New Roman" w:hAnsi="Times New Roman" w:cs="Times New Roman"/>
          <w:sz w:val="28"/>
          <w:szCs w:val="28"/>
          <w:lang w:val="ru-RU"/>
        </w:rPr>
        <w:t>наков и определение их важности;</w:t>
      </w:r>
    </w:p>
    <w:p w:rsidR="001C005B" w:rsidRPr="009523C3" w:rsidRDefault="001C005B" w:rsidP="009523C3">
      <w:pPr>
        <w:pStyle w:val="a7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523C3">
        <w:rPr>
          <w:rFonts w:ascii="Times New Roman" w:hAnsi="Times New Roman" w:cs="Times New Roman"/>
          <w:sz w:val="28"/>
          <w:szCs w:val="28"/>
          <w:lang w:val="ru-RU"/>
        </w:rPr>
        <w:t>Устойчив к переобучению, особенно при использован</w:t>
      </w:r>
      <w:r w:rsidR="009523C3">
        <w:rPr>
          <w:rFonts w:ascii="Times New Roman" w:hAnsi="Times New Roman" w:cs="Times New Roman"/>
          <w:sz w:val="28"/>
          <w:szCs w:val="28"/>
          <w:lang w:val="ru-RU"/>
        </w:rPr>
        <w:t>ии большого количества деревьев;</w:t>
      </w:r>
    </w:p>
    <w:p w:rsidR="001C005B" w:rsidRPr="009523C3" w:rsidRDefault="001C005B" w:rsidP="009523C3">
      <w:pPr>
        <w:pStyle w:val="a7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523C3">
        <w:rPr>
          <w:rFonts w:ascii="Times New Roman" w:hAnsi="Times New Roman" w:cs="Times New Roman"/>
          <w:sz w:val="28"/>
          <w:szCs w:val="28"/>
          <w:lang w:val="ru-RU"/>
        </w:rPr>
        <w:t>Хорошо работает с нелинейными данными и пропусками в данных.</w:t>
      </w:r>
    </w:p>
    <w:p w:rsidR="001C005B" w:rsidRPr="001C005B" w:rsidRDefault="001C005B" w:rsidP="009523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  <w:r w:rsidR="009523C3" w:rsidRPr="009523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C005B">
        <w:rPr>
          <w:rFonts w:ascii="Times New Roman" w:hAnsi="Times New Roman" w:cs="Times New Roman"/>
          <w:sz w:val="28"/>
          <w:szCs w:val="28"/>
          <w:lang w:val="ru-RU"/>
        </w:rPr>
        <w:t>Может быть медленным при раб</w:t>
      </w:r>
      <w:r w:rsidR="009523C3">
        <w:rPr>
          <w:rFonts w:ascii="Times New Roman" w:hAnsi="Times New Roman" w:cs="Times New Roman"/>
          <w:sz w:val="28"/>
          <w:szCs w:val="28"/>
          <w:lang w:val="ru-RU"/>
        </w:rPr>
        <w:t xml:space="preserve">оте с большими наборами данных и </w:t>
      </w:r>
      <w:r w:rsidRPr="001C005B">
        <w:rPr>
          <w:rFonts w:ascii="Times New Roman" w:hAnsi="Times New Roman" w:cs="Times New Roman"/>
          <w:sz w:val="28"/>
          <w:szCs w:val="28"/>
          <w:lang w:val="ru-RU"/>
        </w:rPr>
        <w:t>могут быть сложными и трудными для интерпретации.</w:t>
      </w:r>
    </w:p>
    <w:p w:rsidR="001C005B" w:rsidRPr="001C005B" w:rsidRDefault="001C005B" w:rsidP="009523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Области применения:</w:t>
      </w:r>
      <w:r w:rsidR="009523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Классификация, регрессия и </w:t>
      </w:r>
      <w:r w:rsidR="009523C3">
        <w:rPr>
          <w:rFonts w:ascii="Times New Roman" w:hAnsi="Times New Roman" w:cs="Times New Roman"/>
          <w:sz w:val="28"/>
          <w:szCs w:val="28"/>
          <w:lang w:val="ru-RU"/>
        </w:rPr>
        <w:t>определение важности признаков.</w:t>
      </w:r>
      <w:r w:rsidR="009523C3" w:rsidRPr="009523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523C3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1C005B">
        <w:rPr>
          <w:rFonts w:ascii="Times New Roman" w:hAnsi="Times New Roman" w:cs="Times New Roman"/>
          <w:sz w:val="28"/>
          <w:szCs w:val="28"/>
          <w:lang w:val="ru-RU"/>
        </w:rPr>
        <w:t>етод может работать с нелинейными данными и пропусками в данных.</w:t>
      </w:r>
    </w:p>
    <w:p w:rsidR="008F60D2" w:rsidRDefault="001C005B" w:rsidP="004745A4">
      <w:pPr>
        <w:pStyle w:val="1"/>
        <w:numPr>
          <w:ilvl w:val="2"/>
          <w:numId w:val="11"/>
        </w:numPr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8" w:name="_Toc134056391"/>
      <w:r w:rsidRPr="00F40437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Градиентный </w:t>
      </w:r>
      <w:proofErr w:type="spellStart"/>
      <w:r w:rsidRPr="00F40437">
        <w:rPr>
          <w:rFonts w:ascii="Times New Roman" w:hAnsi="Times New Roman" w:cs="Times New Roman"/>
          <w:b/>
          <w:color w:val="auto"/>
          <w:sz w:val="28"/>
          <w:lang w:val="ru-RU"/>
        </w:rPr>
        <w:t>бустинг</w:t>
      </w:r>
      <w:bookmarkEnd w:id="8"/>
      <w:proofErr w:type="spellEnd"/>
    </w:p>
    <w:p w:rsidR="00900E0C" w:rsidRPr="00900E0C" w:rsidRDefault="00900E0C" w:rsidP="00900E0C">
      <w:pPr>
        <w:rPr>
          <w:lang w:val="ru-RU"/>
        </w:rPr>
      </w:pPr>
    </w:p>
    <w:p w:rsidR="001C005B" w:rsidRPr="001C005B" w:rsidRDefault="008F60D2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C005B"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Градиентный </w:t>
      </w:r>
      <w:proofErr w:type="spellStart"/>
      <w:r w:rsidR="001C005B" w:rsidRPr="001C005B">
        <w:rPr>
          <w:rFonts w:ascii="Times New Roman" w:hAnsi="Times New Roman" w:cs="Times New Roman"/>
          <w:sz w:val="28"/>
          <w:szCs w:val="28"/>
          <w:lang w:val="ru-RU"/>
        </w:rPr>
        <w:t>бустинг</w:t>
      </w:r>
      <w:proofErr w:type="spellEnd"/>
      <w:r w:rsidR="001C005B"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 - это ансамблевый метод машинного обучения, который строит несколько слабых моделей (обычно деревьев решений) последовательно, исправляя ошибки предыдущих моделей. В контексте нашей задачи, градиентный </w:t>
      </w:r>
      <w:proofErr w:type="spellStart"/>
      <w:r w:rsidR="001C005B" w:rsidRPr="001C005B">
        <w:rPr>
          <w:rFonts w:ascii="Times New Roman" w:hAnsi="Times New Roman" w:cs="Times New Roman"/>
          <w:sz w:val="28"/>
          <w:szCs w:val="28"/>
          <w:lang w:val="ru-RU"/>
        </w:rPr>
        <w:t>бустинг</w:t>
      </w:r>
      <w:proofErr w:type="spellEnd"/>
      <w:r w:rsidR="001C005B"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 может использоваться для определения влияния новостных данных на и</w:t>
      </w:r>
      <w:r w:rsidR="001C005B">
        <w:rPr>
          <w:rFonts w:ascii="Times New Roman" w:hAnsi="Times New Roman" w:cs="Times New Roman"/>
          <w:sz w:val="28"/>
          <w:szCs w:val="28"/>
          <w:lang w:val="ru-RU"/>
        </w:rPr>
        <w:t>зменение цены цифрового актива.</w:t>
      </w:r>
    </w:p>
    <w:p w:rsidR="001C005B" w:rsidRPr="001C005B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Достоинства:</w:t>
      </w:r>
    </w:p>
    <w:p w:rsidR="001C005B" w:rsidRPr="006F1390" w:rsidRDefault="001C005B" w:rsidP="004745A4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1390">
        <w:rPr>
          <w:rFonts w:ascii="Times New Roman" w:hAnsi="Times New Roman" w:cs="Times New Roman"/>
          <w:sz w:val="28"/>
          <w:szCs w:val="28"/>
          <w:lang w:val="ru-RU"/>
        </w:rPr>
        <w:t>Обычно дает лучшие результаты по сравнению с другими ансамблевыми методами.</w:t>
      </w:r>
    </w:p>
    <w:p w:rsidR="001C005B" w:rsidRPr="006F1390" w:rsidRDefault="001C005B" w:rsidP="004745A4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1390">
        <w:rPr>
          <w:rFonts w:ascii="Times New Roman" w:hAnsi="Times New Roman" w:cs="Times New Roman"/>
          <w:sz w:val="28"/>
          <w:szCs w:val="28"/>
          <w:lang w:val="ru-RU"/>
        </w:rPr>
        <w:t>Может автоматически определять важность признаков.</w:t>
      </w:r>
    </w:p>
    <w:p w:rsidR="001C005B" w:rsidRPr="006F1390" w:rsidRDefault="001C005B" w:rsidP="004745A4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1390">
        <w:rPr>
          <w:rFonts w:ascii="Times New Roman" w:hAnsi="Times New Roman" w:cs="Times New Roman"/>
          <w:sz w:val="28"/>
          <w:szCs w:val="28"/>
          <w:lang w:val="ru-RU"/>
        </w:rPr>
        <w:t>Хорошо работает с нелинейными данными.</w:t>
      </w:r>
    </w:p>
    <w:p w:rsidR="001C005B" w:rsidRPr="001C005B" w:rsidRDefault="006F1390" w:rsidP="006F13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:rsidR="001C005B" w:rsidRPr="006F1390" w:rsidRDefault="001C005B" w:rsidP="004745A4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1390">
        <w:rPr>
          <w:rFonts w:ascii="Times New Roman" w:hAnsi="Times New Roman" w:cs="Times New Roman"/>
          <w:sz w:val="28"/>
          <w:szCs w:val="28"/>
          <w:lang w:val="ru-RU"/>
        </w:rPr>
        <w:t>Более подвержен переобучению, особенно при использовании небольшого количества данных.</w:t>
      </w:r>
    </w:p>
    <w:p w:rsidR="001C005B" w:rsidRPr="001C005B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005B">
        <w:rPr>
          <w:rFonts w:ascii="Times New Roman" w:hAnsi="Times New Roman" w:cs="Times New Roman"/>
          <w:sz w:val="28"/>
          <w:szCs w:val="28"/>
          <w:lang w:val="ru-RU"/>
        </w:rPr>
        <w:t>Может быть медленным в обучении и прогнозировании.</w:t>
      </w:r>
    </w:p>
    <w:p w:rsidR="001C005B" w:rsidRPr="001C005B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Требует настройки </w:t>
      </w:r>
      <w:proofErr w:type="spellStart"/>
      <w:r w:rsidRPr="001C005B">
        <w:rPr>
          <w:rFonts w:ascii="Times New Roman" w:hAnsi="Times New Roman" w:cs="Times New Roman"/>
          <w:sz w:val="28"/>
          <w:szCs w:val="28"/>
          <w:lang w:val="ru-RU"/>
        </w:rPr>
        <w:t>гиперпараметров</w:t>
      </w:r>
      <w:proofErr w:type="spellEnd"/>
      <w:r w:rsidRPr="001C005B">
        <w:rPr>
          <w:rFonts w:ascii="Times New Roman" w:hAnsi="Times New Roman" w:cs="Times New Roman"/>
          <w:sz w:val="28"/>
          <w:szCs w:val="28"/>
          <w:lang w:val="ru-RU"/>
        </w:rPr>
        <w:t>, таких как глубина дерева, скорость обучения и количество деревьев.</w:t>
      </w:r>
    </w:p>
    <w:p w:rsidR="001C005B" w:rsidRPr="001C005B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Области применения:</w:t>
      </w:r>
    </w:p>
    <w:p w:rsidR="008F60D2" w:rsidRDefault="001C005B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005B">
        <w:rPr>
          <w:rFonts w:ascii="Times New Roman" w:hAnsi="Times New Roman" w:cs="Times New Roman"/>
          <w:sz w:val="28"/>
          <w:szCs w:val="28"/>
          <w:lang w:val="ru-RU"/>
        </w:rPr>
        <w:t>Классификация, регрессия и определение важности признаков.</w:t>
      </w:r>
    </w:p>
    <w:p w:rsidR="006F1390" w:rsidRDefault="006F1390" w:rsidP="004745A4">
      <w:pPr>
        <w:pStyle w:val="1"/>
        <w:numPr>
          <w:ilvl w:val="2"/>
          <w:numId w:val="11"/>
        </w:numPr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9" w:name="_Toc134056392"/>
      <w:r w:rsidRPr="00F40437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>Анализ тональности</w:t>
      </w:r>
      <w:bookmarkEnd w:id="9"/>
    </w:p>
    <w:p w:rsidR="00900E0C" w:rsidRPr="00900E0C" w:rsidRDefault="00900E0C" w:rsidP="00900E0C">
      <w:pPr>
        <w:rPr>
          <w:lang w:val="ru-RU"/>
        </w:rPr>
      </w:pPr>
    </w:p>
    <w:p w:rsidR="006F1390" w:rsidRPr="001C005B" w:rsidRDefault="006F1390" w:rsidP="006F13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Анализ тональности текста является важным методом для анализа новостных потоков. Он используется для определения эмоциональной окраски текста и выявления настроений в отношении конкретных событий, компаний или активов. Для анализа тональности могут использоваться различные методы, такие как правила на основе словарей, методы машинного обучения и глубокое обучение. Для обработки текстовых данных могут использоваться методы предобработки текста, такие как </w:t>
      </w:r>
      <w:proofErr w:type="spellStart"/>
      <w:r w:rsidRPr="001C005B">
        <w:rPr>
          <w:rFonts w:ascii="Times New Roman" w:hAnsi="Times New Roman" w:cs="Times New Roman"/>
          <w:sz w:val="28"/>
          <w:szCs w:val="28"/>
          <w:lang w:val="ru-RU"/>
        </w:rPr>
        <w:t>токенизация</w:t>
      </w:r>
      <w:proofErr w:type="spellEnd"/>
      <w:r w:rsidRPr="001C005B">
        <w:rPr>
          <w:rFonts w:ascii="Times New Roman" w:hAnsi="Times New Roman" w:cs="Times New Roman"/>
          <w:sz w:val="28"/>
          <w:szCs w:val="28"/>
          <w:lang w:val="ru-RU"/>
        </w:rPr>
        <w:t xml:space="preserve">, удаление стоп-слов и </w:t>
      </w:r>
      <w:proofErr w:type="spellStart"/>
      <w:r w:rsidRPr="001C005B">
        <w:rPr>
          <w:rFonts w:ascii="Times New Roman" w:hAnsi="Times New Roman" w:cs="Times New Roman"/>
          <w:sz w:val="28"/>
          <w:szCs w:val="28"/>
          <w:lang w:val="ru-RU"/>
        </w:rPr>
        <w:t>лемматизация</w:t>
      </w:r>
      <w:proofErr w:type="spellEnd"/>
      <w:r w:rsidRPr="001C005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30B94" w:rsidRDefault="00530B94" w:rsidP="004745A4">
      <w:pPr>
        <w:pStyle w:val="1"/>
        <w:numPr>
          <w:ilvl w:val="1"/>
          <w:numId w:val="11"/>
        </w:numPr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10" w:name="_Toc134056393"/>
      <w:r w:rsidRPr="00F40437">
        <w:rPr>
          <w:rFonts w:ascii="Times New Roman" w:hAnsi="Times New Roman" w:cs="Times New Roman"/>
          <w:b/>
          <w:color w:val="auto"/>
          <w:sz w:val="28"/>
          <w:lang w:val="ru-RU"/>
        </w:rPr>
        <w:t>Разведочный анализ данных</w:t>
      </w:r>
      <w:bookmarkEnd w:id="10"/>
    </w:p>
    <w:p w:rsidR="00900E0C" w:rsidRPr="00900E0C" w:rsidRDefault="00900E0C" w:rsidP="00900E0C">
      <w:pPr>
        <w:rPr>
          <w:lang w:val="ru-RU"/>
        </w:rPr>
      </w:pPr>
    </w:p>
    <w:p w:rsidR="00F548E9" w:rsidRPr="004963A3" w:rsidRDefault="00271549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С учетом высокой частоты исторических данных по цифровым активам (каждая минута) предлагается применить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ресемплирование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данных по часу для более обобщенного анализа (btcusd</w:t>
      </w:r>
      <w:r w:rsidR="00D2605B">
        <w:rPr>
          <w:rFonts w:ascii="Times New Roman" w:hAnsi="Times New Roman" w:cs="Times New Roman"/>
          <w:sz w:val="28"/>
          <w:szCs w:val="28"/>
          <w:lang w:val="ru-RU"/>
        </w:rPr>
        <w:t>t_1m и ethusdt_1m). Это позволило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снизить уровень шума и сделать анализ более наглядным и информативным</w:t>
      </w:r>
      <w:r w:rsidRPr="004963A3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Обнаружились 7 пропущенных значений в каждом из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датасетов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. Поскольку пропущенных значений немного, можно их удалить. В итоге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датафремы</w:t>
      </w:r>
      <w:proofErr w:type="spellEnd"/>
      <w:r w:rsidR="00266B6D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6B6D" w:rsidRPr="004963A3"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="00266B6D" w:rsidRPr="004963A3">
        <w:rPr>
          <w:rFonts w:ascii="Times New Roman" w:hAnsi="Times New Roman" w:cs="Times New Roman"/>
          <w:sz w:val="28"/>
          <w:szCs w:val="28"/>
          <w:lang w:val="ru-RU"/>
        </w:rPr>
        <w:t>_1</w:t>
      </w:r>
      <w:r w:rsidR="00266B6D" w:rsidRPr="004963A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66B6D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266B6D" w:rsidRPr="004963A3">
        <w:rPr>
          <w:rFonts w:ascii="Times New Roman" w:hAnsi="Times New Roman" w:cs="Times New Roman"/>
          <w:sz w:val="28"/>
          <w:szCs w:val="28"/>
          <w:lang w:val="en-US"/>
        </w:rPr>
        <w:t>btc</w:t>
      </w:r>
      <w:proofErr w:type="spellEnd"/>
      <w:r w:rsidR="00266B6D" w:rsidRPr="004963A3">
        <w:rPr>
          <w:rFonts w:ascii="Times New Roman" w:hAnsi="Times New Roman" w:cs="Times New Roman"/>
          <w:sz w:val="28"/>
          <w:szCs w:val="28"/>
          <w:lang w:val="ru-RU"/>
        </w:rPr>
        <w:t>_1</w:t>
      </w:r>
      <w:r w:rsidR="00266B6D" w:rsidRPr="004963A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6B6D" w:rsidRPr="004963A3"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r w:rsidR="00E82512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значений в</w:t>
      </w:r>
      <w:r w:rsidR="00266B6D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переменных равно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16962 строк после удаления пропусков. </w:t>
      </w:r>
      <w:r w:rsidRPr="004963A3">
        <w:rPr>
          <w:rFonts w:ascii="Times New Roman" w:hAnsi="Times New Roman" w:cs="Times New Roman"/>
          <w:sz w:val="28"/>
          <w:szCs w:val="28"/>
        </w:rPr>
        <w:t>Все признаки имеют ти</w:t>
      </w:r>
      <w:r w:rsidR="00F548E9" w:rsidRPr="004963A3">
        <w:rPr>
          <w:rFonts w:ascii="Times New Roman" w:hAnsi="Times New Roman" w:cs="Times New Roman"/>
          <w:sz w:val="28"/>
          <w:szCs w:val="28"/>
        </w:rPr>
        <w:t>п float64, то есть вещественный.</w:t>
      </w:r>
    </w:p>
    <w:p w:rsidR="00266B6D" w:rsidRPr="004963A3" w:rsidRDefault="00266B6D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Для каждой переменной в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датасетах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(цена открытия, максимальная и минимальная цена, цена </w:t>
      </w:r>
      <w:r w:rsidR="00D2605B">
        <w:rPr>
          <w:rFonts w:ascii="Times New Roman" w:hAnsi="Times New Roman" w:cs="Times New Roman"/>
          <w:sz w:val="28"/>
          <w:szCs w:val="28"/>
          <w:lang w:val="ru-RU"/>
        </w:rPr>
        <w:t>закрытия, объем торгов) построены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гистогр</w:t>
      </w:r>
      <w:r w:rsidR="00D2605B">
        <w:rPr>
          <w:rFonts w:ascii="Times New Roman" w:hAnsi="Times New Roman" w:cs="Times New Roman"/>
          <w:sz w:val="28"/>
          <w:szCs w:val="28"/>
          <w:lang w:val="ru-RU"/>
        </w:rPr>
        <w:t>аммы распределения. Это позволило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оценить форму распределения, наличие асимметрии и выяви</w:t>
      </w:r>
      <w:r w:rsidR="00D2605B">
        <w:rPr>
          <w:rFonts w:ascii="Times New Roman" w:hAnsi="Times New Roman" w:cs="Times New Roman"/>
          <w:sz w:val="28"/>
          <w:szCs w:val="28"/>
          <w:lang w:val="ru-RU"/>
        </w:rPr>
        <w:t>ть возможные выбросы.</w:t>
      </w:r>
    </w:p>
    <w:p w:rsidR="00C63B45" w:rsidRPr="004963A3" w:rsidRDefault="00C63B45" w:rsidP="001C00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0EAE" w:rsidRPr="004963A3">
        <w:rPr>
          <w:rFonts w:ascii="Times New Roman" w:hAnsi="Times New Roman" w:cs="Times New Roman"/>
          <w:sz w:val="28"/>
          <w:szCs w:val="28"/>
          <w:lang w:val="ru-RU"/>
        </w:rPr>
        <w:t>Построила</w:t>
      </w:r>
      <w:r w:rsidR="00D2605B">
        <w:rPr>
          <w:rFonts w:ascii="Times New Roman" w:hAnsi="Times New Roman" w:cs="Times New Roman"/>
          <w:sz w:val="28"/>
          <w:szCs w:val="28"/>
          <w:lang w:val="ru-RU"/>
        </w:rPr>
        <w:t xml:space="preserve"> гистограммы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распределения</w:t>
      </w:r>
      <w:r w:rsidR="001A0EAE" w:rsidRPr="004963A3">
        <w:rPr>
          <w:rFonts w:ascii="Times New Roman" w:hAnsi="Times New Roman" w:cs="Times New Roman"/>
          <w:sz w:val="28"/>
          <w:szCs w:val="28"/>
          <w:lang w:val="ru-RU"/>
        </w:rPr>
        <w:t>, которые представлены на рисунке 1-2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для каждой переменной на главной диагонали гр</w:t>
      </w:r>
      <w:r w:rsidR="001A0EAE" w:rsidRPr="004963A3">
        <w:rPr>
          <w:rFonts w:ascii="Times New Roman" w:hAnsi="Times New Roman" w:cs="Times New Roman"/>
          <w:sz w:val="28"/>
          <w:szCs w:val="28"/>
          <w:lang w:val="ru-RU"/>
        </w:rPr>
        <w:t>афика. Эти графики позволяют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оценить степень взаимосвязи между параметрами и опред</w:t>
      </w:r>
      <w:r w:rsidR="001A0EAE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елить наличие выбросов в </w:t>
      </w:r>
      <w:proofErr w:type="gramStart"/>
      <w:r w:rsidR="001A0EAE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данных </w:t>
      </w:r>
      <w:r w:rsidR="00D2605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</w:p>
    <w:p w:rsidR="000F1FC0" w:rsidRPr="004963A3" w:rsidRDefault="000F1FC0" w:rsidP="004963A3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 </w:t>
      </w:r>
      <w:r w:rsidRPr="004963A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4F949C" wp14:editId="7A04E734">
            <wp:extent cx="4511939" cy="38957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495" t="13030" r="2293" b="14430"/>
                    <a:stretch/>
                  </pic:blipFill>
                  <pic:spPr bwMode="auto">
                    <a:xfrm>
                      <a:off x="0" y="0"/>
                      <a:ext cx="4535824" cy="391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741" w:rsidRPr="004963A3" w:rsidRDefault="000F1FC0" w:rsidP="004963A3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-Гистограммы распределения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BTCUSDT</w:t>
      </w:r>
    </w:p>
    <w:p w:rsidR="00945741" w:rsidRPr="004963A3" w:rsidRDefault="00945741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F1FC0" w:rsidRPr="004963A3" w:rsidRDefault="00945741" w:rsidP="004963A3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E91DCA" wp14:editId="7640F33C">
            <wp:extent cx="4648200" cy="408777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28" t="13419" r="2759" b="14236"/>
                    <a:stretch/>
                  </pic:blipFill>
                  <pic:spPr bwMode="auto">
                    <a:xfrm>
                      <a:off x="0" y="0"/>
                      <a:ext cx="4679799" cy="41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27" w:rsidRPr="004963A3" w:rsidRDefault="000F1FC0" w:rsidP="004963A3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- Гистограммы распределения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ETHUSDT</w:t>
      </w:r>
    </w:p>
    <w:p w:rsidR="00D34F56" w:rsidRPr="004963A3" w:rsidRDefault="00E82512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гистограммах</w:t>
      </w:r>
      <w:r w:rsidR="00CA1ED5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27DD4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распределения 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>присутствует небольшая</w:t>
      </w:r>
      <w:r w:rsidR="00427DD4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27DD4" w:rsidRPr="004963A3">
        <w:rPr>
          <w:rFonts w:ascii="Times New Roman" w:hAnsi="Times New Roman" w:cs="Times New Roman"/>
          <w:sz w:val="28"/>
          <w:szCs w:val="28"/>
          <w:lang w:val="ru-RU"/>
        </w:rPr>
        <w:t>скошенность</w:t>
      </w:r>
      <w:proofErr w:type="spellEnd"/>
      <w:r w:rsidR="00427DD4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данных</w:t>
      </w:r>
      <w:r w:rsidR="00CA1ED5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D67CB" w:rsidRPr="004963A3">
        <w:rPr>
          <w:rFonts w:ascii="Times New Roman" w:hAnsi="Times New Roman" w:cs="Times New Roman"/>
          <w:sz w:val="28"/>
          <w:szCs w:val="28"/>
          <w:lang w:val="ru-RU"/>
        </w:rPr>
        <w:t>Это означает, что распределение данных не является симметричным, и имеет тенденцию к более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D67CB" w:rsidRPr="004963A3">
        <w:rPr>
          <w:rFonts w:ascii="Times New Roman" w:hAnsi="Times New Roman" w:cs="Times New Roman"/>
          <w:sz w:val="28"/>
          <w:szCs w:val="28"/>
          <w:lang w:val="ru-RU"/>
        </w:rPr>
        <w:t>высоким значениям. Относительно других столбцов в таблице, можно заметить, что объем торгов (</w:t>
      </w:r>
      <w:proofErr w:type="spellStart"/>
      <w:r w:rsidR="002D67CB" w:rsidRPr="004963A3">
        <w:rPr>
          <w:rFonts w:ascii="Times New Roman" w:hAnsi="Times New Roman" w:cs="Times New Roman"/>
          <w:sz w:val="28"/>
          <w:szCs w:val="28"/>
          <w:lang w:val="ru-RU"/>
        </w:rPr>
        <w:t>volume</w:t>
      </w:r>
      <w:proofErr w:type="spellEnd"/>
      <w:r w:rsidR="002D67CB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) имеет значительную положительную </w:t>
      </w:r>
      <w:proofErr w:type="spellStart"/>
      <w:r w:rsidR="002D67CB" w:rsidRPr="004963A3">
        <w:rPr>
          <w:rFonts w:ascii="Times New Roman" w:hAnsi="Times New Roman" w:cs="Times New Roman"/>
          <w:sz w:val="28"/>
          <w:szCs w:val="28"/>
          <w:lang w:val="ru-RU"/>
        </w:rPr>
        <w:t>скошенность</w:t>
      </w:r>
      <w:proofErr w:type="spellEnd"/>
      <w:r w:rsidR="002D67CB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и острый пик распределения. Это говорит о том, что большинство значений объема торгов находятся на низком уровне, а на более высоких уровнях находится меньшее количество значений, и они сильно концентрируются вокруг среднего значения и имеют малую дисперсию.</w:t>
      </w:r>
    </w:p>
    <w:p w:rsidR="00E82512" w:rsidRPr="004963A3" w:rsidRDefault="00E82512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A0EAE" w:rsidRPr="004963A3" w:rsidRDefault="0003601A" w:rsidP="004963A3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D508AB" wp14:editId="18B37A49">
            <wp:extent cx="2332782" cy="38576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093" t="18087" r="46012" b="15986"/>
                    <a:stretch/>
                  </pic:blipFill>
                  <pic:spPr bwMode="auto">
                    <a:xfrm>
                      <a:off x="0" y="0"/>
                      <a:ext cx="2345051" cy="387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01A" w:rsidRPr="004963A3" w:rsidRDefault="001A0EAE" w:rsidP="004963A3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- Диаграммы ящика с усами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BTCUSDT</w:t>
      </w:r>
    </w:p>
    <w:p w:rsidR="00C63B45" w:rsidRPr="004963A3" w:rsidRDefault="001A0EAE" w:rsidP="004963A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0B3C53B" wp14:editId="3BA26484">
            <wp:extent cx="2266950" cy="4323021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495" t="14197" r="36054" b="6067"/>
                    <a:stretch/>
                  </pic:blipFill>
                  <pic:spPr bwMode="auto">
                    <a:xfrm>
                      <a:off x="0" y="0"/>
                      <a:ext cx="2275600" cy="433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EAE" w:rsidRPr="004963A3" w:rsidRDefault="001A0EAE" w:rsidP="004963A3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-Диаграммы ящика с усами </w:t>
      </w:r>
      <w:r w:rsidRPr="004963A3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ETHUSDT</w:t>
      </w:r>
    </w:p>
    <w:p w:rsidR="00D34F56" w:rsidRPr="004963A3" w:rsidRDefault="00D34F56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На основании диаграмм ящика с усами, </w:t>
      </w:r>
      <w:r w:rsidR="004963A3">
        <w:rPr>
          <w:rFonts w:ascii="Times New Roman" w:hAnsi="Times New Roman" w:cs="Times New Roman"/>
          <w:sz w:val="28"/>
          <w:szCs w:val="28"/>
          <w:lang w:val="ru-RU"/>
        </w:rPr>
        <w:t>можно сделать следующие выводы:</w:t>
      </w:r>
    </w:p>
    <w:p w:rsidR="00D34F56" w:rsidRPr="004963A3" w:rsidRDefault="00D34F56" w:rsidP="004745A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в колонке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open_price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close_price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нет выбросов, распределение цен достаточно равномерное;</w:t>
      </w:r>
    </w:p>
    <w:p w:rsidR="00D34F56" w:rsidRPr="004963A3" w:rsidRDefault="00D34F56" w:rsidP="004745A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в колонках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high_price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low_price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3B45" w:rsidRPr="004963A3">
        <w:rPr>
          <w:rFonts w:ascii="Times New Roman" w:hAnsi="Times New Roman" w:cs="Times New Roman"/>
          <w:sz w:val="28"/>
          <w:szCs w:val="28"/>
          <w:lang w:val="ru-RU"/>
        </w:rPr>
        <w:t>нет выбросов, распределение цен достаточно равномерное;</w:t>
      </w:r>
    </w:p>
    <w:p w:rsidR="001A0EAE" w:rsidRPr="004963A3" w:rsidRDefault="00D34F56" w:rsidP="004745A4">
      <w:pPr>
        <w:pStyle w:val="a7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в колонке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volume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есть несколько очень больших выбросов, которые сильно смещают распределение. Это еще подтверждает, что средние значения больше медиан, что подтверждает наличие выбросов с большими значениями. </w:t>
      </w:r>
    </w:p>
    <w:p w:rsidR="00D34F56" w:rsidRPr="004963A3" w:rsidRDefault="00D34F56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>Для дальнейшего анализа таких данных необходимо их исключить.</w:t>
      </w:r>
    </w:p>
    <w:p w:rsidR="00D34F56" w:rsidRPr="004963A3" w:rsidRDefault="00D34F56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>Для исключения выбр</w:t>
      </w:r>
      <w:r w:rsidR="001C005B">
        <w:rPr>
          <w:rFonts w:ascii="Times New Roman" w:hAnsi="Times New Roman" w:cs="Times New Roman"/>
          <w:sz w:val="28"/>
          <w:szCs w:val="28"/>
          <w:lang w:val="ru-RU"/>
        </w:rPr>
        <w:t xml:space="preserve">осов в колонке </w:t>
      </w:r>
      <w:proofErr w:type="spellStart"/>
      <w:r w:rsidR="001C005B">
        <w:rPr>
          <w:rFonts w:ascii="Times New Roman" w:hAnsi="Times New Roman" w:cs="Times New Roman"/>
          <w:sz w:val="28"/>
          <w:szCs w:val="28"/>
          <w:lang w:val="ru-RU"/>
        </w:rPr>
        <w:t>volume</w:t>
      </w:r>
      <w:proofErr w:type="spellEnd"/>
      <w:r w:rsidR="001C0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1C005B">
        <w:rPr>
          <w:rFonts w:ascii="Times New Roman" w:hAnsi="Times New Roman" w:cs="Times New Roman"/>
          <w:sz w:val="28"/>
          <w:szCs w:val="28"/>
          <w:lang w:val="ru-RU"/>
        </w:rPr>
        <w:t>используется  логарифмическая</w:t>
      </w:r>
      <w:proofErr w:type="gramEnd"/>
      <w:r w:rsidR="001C005B">
        <w:rPr>
          <w:rFonts w:ascii="Times New Roman" w:hAnsi="Times New Roman" w:cs="Times New Roman"/>
          <w:sz w:val="28"/>
          <w:szCs w:val="28"/>
          <w:lang w:val="ru-RU"/>
        </w:rPr>
        <w:t xml:space="preserve"> трансформация</w:t>
      </w:r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, так как данные имеют сильную </w:t>
      </w:r>
      <w:proofErr w:type="spellStart"/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>скошенность</w:t>
      </w:r>
      <w:proofErr w:type="spellEnd"/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>, перед применением методов для удаления выбросов,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ме</w:t>
      </w:r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тодом </w:t>
      </w:r>
      <w:proofErr w:type="spellStart"/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>межквартильного</w:t>
      </w:r>
      <w:proofErr w:type="spellEnd"/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расстояния и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4579" w:rsidRPr="004963A3">
        <w:rPr>
          <w:rFonts w:ascii="Times New Roman" w:hAnsi="Times New Roman" w:cs="Times New Roman"/>
          <w:sz w:val="28"/>
          <w:szCs w:val="28"/>
        </w:rPr>
        <w:t>3-х сигм</w:t>
      </w:r>
      <w:r w:rsidR="00FF4579" w:rsidRPr="004963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F4579" w:rsidRPr="004963A3" w:rsidRDefault="009F5800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lastRenderedPageBreak/>
        <w:t xml:space="preserve"> Применив эти методы </w:t>
      </w:r>
      <w:proofErr w:type="gramStart"/>
      <w:r w:rsidRPr="004963A3">
        <w:rPr>
          <w:rFonts w:ascii="Times New Roman" w:hAnsi="Times New Roman" w:cs="Times New Roman"/>
          <w:sz w:val="28"/>
          <w:szCs w:val="28"/>
        </w:rPr>
        <w:t xml:space="preserve">на  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proofErr w:type="gramEnd"/>
      <w:r w:rsidRPr="004963A3">
        <w:rPr>
          <w:rFonts w:ascii="Times New Roman" w:hAnsi="Times New Roman" w:cs="Times New Roman"/>
          <w:sz w:val="28"/>
          <w:szCs w:val="28"/>
        </w:rPr>
        <w:t xml:space="preserve"> было найдено:</w:t>
      </w:r>
    </w:p>
    <w:p w:rsidR="00223B0D" w:rsidRPr="00223B0D" w:rsidRDefault="00223B0D" w:rsidP="00223B0D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23B0D">
        <w:rPr>
          <w:rFonts w:ascii="Times New Roman" w:hAnsi="Times New Roman" w:cs="Times New Roman"/>
          <w:noProof/>
          <w:sz w:val="28"/>
          <w:szCs w:val="28"/>
          <w:lang w:val="ru-RU"/>
        </w:rPr>
        <w:t>Метод 3-х сигм: Ethereum выбросов - 5489, Bitcoin выбросов - 1174</w:t>
      </w:r>
    </w:p>
    <w:p w:rsidR="00223B0D" w:rsidRDefault="00223B0D" w:rsidP="00223B0D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23B0D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Метод межквартильных расстояний: Ethereum выбросов - 94223, Bitcoin выбросов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–</w:t>
      </w:r>
      <w:r w:rsidRPr="00223B0D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79103</w:t>
      </w:r>
    </w:p>
    <w:p w:rsidR="00CE236F" w:rsidRPr="001C005B" w:rsidRDefault="00CE236F" w:rsidP="00223B0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63A3">
        <w:rPr>
          <w:rFonts w:ascii="Times New Roman" w:hAnsi="Times New Roman" w:cs="Times New Roman"/>
          <w:sz w:val="28"/>
          <w:szCs w:val="28"/>
        </w:rPr>
        <w:t xml:space="preserve">Так же нас интересует описательная статистика </w:t>
      </w:r>
      <w:proofErr w:type="spellStart"/>
      <w:r w:rsidRPr="004963A3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4963A3">
        <w:rPr>
          <w:rFonts w:ascii="Times New Roman" w:hAnsi="Times New Roman" w:cs="Times New Roman"/>
          <w:sz w:val="28"/>
          <w:szCs w:val="28"/>
        </w:rPr>
        <w:t>. Она представлена в таблице 2</w:t>
      </w: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и 3</w:t>
      </w:r>
      <w:r w:rsidRPr="004963A3">
        <w:rPr>
          <w:rFonts w:ascii="Times New Roman" w:hAnsi="Times New Roman" w:cs="Times New Roman"/>
          <w:sz w:val="28"/>
          <w:szCs w:val="28"/>
        </w:rPr>
        <w:t>. Она в численном виде отражает то, что мы видим на гистограммах.</w:t>
      </w:r>
    </w:p>
    <w:p w:rsidR="00E82512" w:rsidRPr="004963A3" w:rsidRDefault="00E82512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Таблица 2 - Описательная статистика признаков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датасета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btc_1h</w:t>
      </w:r>
    </w:p>
    <w:tbl>
      <w:tblPr>
        <w:tblStyle w:val="a8"/>
        <w:tblW w:w="0" w:type="auto"/>
        <w:tblInd w:w="1080" w:type="dxa"/>
        <w:tblLook w:val="04A0" w:firstRow="1" w:lastRow="0" w:firstColumn="1" w:lastColumn="0" w:noHBand="0" w:noVBand="1"/>
      </w:tblPr>
      <w:tblGrid>
        <w:gridCol w:w="1146"/>
        <w:gridCol w:w="1460"/>
        <w:gridCol w:w="1500"/>
        <w:gridCol w:w="1408"/>
        <w:gridCol w:w="1491"/>
        <w:gridCol w:w="1546"/>
      </w:tblGrid>
      <w:tr w:rsidR="004963A3" w:rsidRPr="004963A3" w:rsidTr="0006123E">
        <w:tc>
          <w:tcPr>
            <w:tcW w:w="124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0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open_price</w:t>
            </w:r>
            <w:proofErr w:type="spellEnd"/>
          </w:p>
        </w:tc>
        <w:tc>
          <w:tcPr>
            <w:tcW w:w="1529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high_price</w:t>
            </w:r>
            <w:proofErr w:type="spellEnd"/>
          </w:p>
        </w:tc>
        <w:tc>
          <w:tcPr>
            <w:tcW w:w="1409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low_price</w:t>
            </w:r>
            <w:proofErr w:type="spellEnd"/>
          </w:p>
        </w:tc>
        <w:tc>
          <w:tcPr>
            <w:tcW w:w="1413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close_price</w:t>
            </w:r>
            <w:proofErr w:type="spellEnd"/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volume</w:t>
            </w:r>
            <w:proofErr w:type="spellEnd"/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  <w:proofErr w:type="spellEnd"/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16969.000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mean</w:t>
            </w:r>
            <w:proofErr w:type="spellEnd"/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33551.562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33720.968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33374.829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33550.293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5604.734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std</w:t>
            </w:r>
            <w:proofErr w:type="spellEnd"/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13074.528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13146.971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12996.847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13074.007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6552.025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  <w:proofErr w:type="spellEnd"/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15648.230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15769.990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15476.000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15649.520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0.000000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25%</w:t>
            </w:r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21294.260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21382.587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21198.552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21295.115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1509.958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50%</w:t>
            </w:r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31871.880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32105.935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31682.945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31868.020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3210.236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75%</w:t>
            </w:r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43130.635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43373.947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42900.525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43129.385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7345.691</w:t>
            </w:r>
          </w:p>
        </w:tc>
      </w:tr>
      <w:tr w:rsidR="004963A3" w:rsidRPr="004963A3" w:rsidTr="0006123E">
        <w:tc>
          <w:tcPr>
            <w:tcW w:w="1248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140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68635.12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52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69000.000</w:t>
            </w:r>
          </w:p>
        </w:tc>
        <w:tc>
          <w:tcPr>
            <w:tcW w:w="1409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68451.19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413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68633.69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546" w:type="dxa"/>
            <w:vAlign w:val="center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137207.18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</w:tr>
    </w:tbl>
    <w:p w:rsidR="00CE236F" w:rsidRPr="004963A3" w:rsidRDefault="00CE236F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82512" w:rsidRPr="004963A3" w:rsidRDefault="0006123E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Таблица 3 - Описательная статистика признаков </w:t>
      </w:r>
      <w:proofErr w:type="spellStart"/>
      <w:r w:rsidRPr="004963A3">
        <w:rPr>
          <w:rFonts w:ascii="Times New Roman" w:hAnsi="Times New Roman" w:cs="Times New Roman"/>
          <w:sz w:val="28"/>
          <w:szCs w:val="28"/>
          <w:lang w:val="ru-RU"/>
        </w:rPr>
        <w:t>датасета</w:t>
      </w:r>
      <w:proofErr w:type="spellEnd"/>
      <w:r w:rsidRPr="004963A3">
        <w:rPr>
          <w:rFonts w:ascii="Times New Roman" w:hAnsi="Times New Roman" w:cs="Times New Roman"/>
          <w:sz w:val="28"/>
          <w:szCs w:val="28"/>
          <w:lang w:val="ru-RU"/>
        </w:rPr>
        <w:t xml:space="preserve"> eth_1h</w:t>
      </w:r>
    </w:p>
    <w:tbl>
      <w:tblPr>
        <w:tblStyle w:val="a8"/>
        <w:tblW w:w="0" w:type="auto"/>
        <w:tblInd w:w="1080" w:type="dxa"/>
        <w:tblLook w:val="04A0" w:firstRow="1" w:lastRow="0" w:firstColumn="1" w:lastColumn="0" w:noHBand="0" w:noVBand="1"/>
      </w:tblPr>
      <w:tblGrid>
        <w:gridCol w:w="1146"/>
        <w:gridCol w:w="1460"/>
        <w:gridCol w:w="1500"/>
        <w:gridCol w:w="1408"/>
        <w:gridCol w:w="1491"/>
        <w:gridCol w:w="1546"/>
      </w:tblGrid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open_price</w:t>
            </w:r>
            <w:proofErr w:type="spellEnd"/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high_price</w:t>
            </w:r>
            <w:proofErr w:type="spellEnd"/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low_price</w:t>
            </w:r>
            <w:proofErr w:type="spellEnd"/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close_price</w:t>
            </w:r>
            <w:proofErr w:type="spellEnd"/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volume</w:t>
            </w:r>
            <w:proofErr w:type="spellEnd"/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  <w:proofErr w:type="spellEnd"/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16962.000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16969.000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mean</w:t>
            </w:r>
            <w:proofErr w:type="spellEnd"/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2357.265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2372.</w:t>
            </w:r>
            <w:r w:rsidRPr="004963A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2341.637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2357.159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28119.207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std</w:t>
            </w:r>
            <w:proofErr w:type="spellEnd"/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983.614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989.443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977.175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983.563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28480.147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  <w:proofErr w:type="spellEnd"/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904.260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928.360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881.560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904.250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0.000000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25%</w:t>
            </w:r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1558.157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1566.535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1549.277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1558.155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12022.119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50%</w:t>
            </w:r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2046.480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2061.220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2028.245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2045.455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19472.262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75%</w:t>
            </w:r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3109.315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3126.642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3091.907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3109.325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33622.763</w:t>
            </w:r>
          </w:p>
        </w:tc>
      </w:tr>
      <w:tr w:rsidR="004963A3" w:rsidRPr="004963A3" w:rsidTr="003648DD">
        <w:tc>
          <w:tcPr>
            <w:tcW w:w="11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146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4846.940</w:t>
            </w:r>
          </w:p>
        </w:tc>
        <w:tc>
          <w:tcPr>
            <w:tcW w:w="1500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4868.000</w:t>
            </w:r>
          </w:p>
        </w:tc>
        <w:tc>
          <w:tcPr>
            <w:tcW w:w="1408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4833.190</w:t>
            </w:r>
          </w:p>
        </w:tc>
        <w:tc>
          <w:tcPr>
            <w:tcW w:w="1491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4846.710</w:t>
            </w:r>
          </w:p>
        </w:tc>
        <w:tc>
          <w:tcPr>
            <w:tcW w:w="1546" w:type="dxa"/>
          </w:tcPr>
          <w:p w:rsidR="00E82512" w:rsidRPr="004963A3" w:rsidRDefault="00E82512" w:rsidP="004963A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63A3">
              <w:rPr>
                <w:rFonts w:ascii="Times New Roman" w:hAnsi="Times New Roman" w:cs="Times New Roman"/>
                <w:sz w:val="28"/>
                <w:szCs w:val="28"/>
              </w:rPr>
              <w:t>493227.883</w:t>
            </w:r>
          </w:p>
        </w:tc>
      </w:tr>
    </w:tbl>
    <w:p w:rsidR="00E82512" w:rsidRPr="004963A3" w:rsidRDefault="00E82512" w:rsidP="004963A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63B45" w:rsidRPr="00F40437" w:rsidRDefault="00C63B45" w:rsidP="00F4043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0437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визуального анализа взаимосвязи между активами BTCU</w:t>
      </w:r>
      <w:r w:rsidR="001C005B" w:rsidRPr="00F40437">
        <w:rPr>
          <w:rFonts w:ascii="Times New Roman" w:hAnsi="Times New Roman" w:cs="Times New Roman"/>
          <w:sz w:val="28"/>
          <w:szCs w:val="28"/>
          <w:lang w:val="ru-RU"/>
        </w:rPr>
        <w:t>SDT и ETHUSDT построена матрица</w:t>
      </w:r>
      <w:r w:rsidR="00AE189E" w:rsidRPr="00F40437">
        <w:rPr>
          <w:rFonts w:ascii="Times New Roman" w:hAnsi="Times New Roman" w:cs="Times New Roman"/>
          <w:sz w:val="28"/>
          <w:szCs w:val="28"/>
          <w:lang w:val="ru-RU"/>
        </w:rPr>
        <w:t xml:space="preserve"> корреляции для объединенного </w:t>
      </w:r>
      <w:proofErr w:type="spellStart"/>
      <w:r w:rsidR="00AE189E" w:rsidRPr="00F40437">
        <w:rPr>
          <w:rFonts w:ascii="Times New Roman" w:hAnsi="Times New Roman" w:cs="Times New Roman"/>
          <w:sz w:val="28"/>
          <w:szCs w:val="28"/>
          <w:lang w:val="ru-RU"/>
        </w:rPr>
        <w:t>датафрема</w:t>
      </w:r>
      <w:proofErr w:type="spellEnd"/>
      <w:r w:rsidR="00AE189E" w:rsidRPr="00F40437">
        <w:rPr>
          <w:rFonts w:ascii="Times New Roman" w:hAnsi="Times New Roman" w:cs="Times New Roman"/>
          <w:sz w:val="28"/>
          <w:szCs w:val="28"/>
          <w:lang w:val="ru-RU"/>
        </w:rPr>
        <w:t xml:space="preserve"> цифровых активов</w:t>
      </w:r>
      <w:r w:rsidRPr="00F4043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E189E" w:rsidRPr="00F40437">
        <w:rPr>
          <w:rFonts w:ascii="Times New Roman" w:hAnsi="Times New Roman" w:cs="Times New Roman"/>
          <w:sz w:val="28"/>
          <w:szCs w:val="28"/>
          <w:lang w:val="ru-RU"/>
        </w:rPr>
        <w:t>На рисунке 5 видно корреляцию между переменными, которые близки к 1, то это говорит о сильной положительной линейной связи, и так как у объема отрицательная корреляция, то это может затруднить для прогнозирования движения цен, в дальнейшем не будем учитывать данное значение.</w:t>
      </w:r>
    </w:p>
    <w:p w:rsidR="00AE189E" w:rsidRPr="00F40437" w:rsidRDefault="00AE189E" w:rsidP="00F40437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043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24C332" wp14:editId="0EF17073">
            <wp:extent cx="4643794" cy="3781425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501" t="35006" r="34497" b="20207"/>
                    <a:stretch/>
                  </pic:blipFill>
                  <pic:spPr bwMode="auto">
                    <a:xfrm>
                      <a:off x="0" y="0"/>
                      <a:ext cx="4654981" cy="379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F56" w:rsidRPr="00F40437" w:rsidRDefault="00AE189E" w:rsidP="00F40437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 Матрица корреляции</w:t>
      </w:r>
    </w:p>
    <w:p w:rsidR="00530B94" w:rsidRPr="00F40437" w:rsidRDefault="00530B94" w:rsidP="004745A4">
      <w:pPr>
        <w:pStyle w:val="1"/>
        <w:numPr>
          <w:ilvl w:val="0"/>
          <w:numId w:val="11"/>
        </w:numPr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1" w:name="_Toc134056394"/>
      <w:r w:rsidRPr="00F40437">
        <w:rPr>
          <w:rFonts w:ascii="Times New Roman" w:eastAsia="Times New Roman" w:hAnsi="Times New Roman" w:cs="Times New Roman"/>
          <w:b/>
          <w:color w:val="auto"/>
          <w:sz w:val="28"/>
        </w:rPr>
        <w:t>Практическая часть</w:t>
      </w:r>
      <w:bookmarkEnd w:id="11"/>
    </w:p>
    <w:p w:rsidR="00530B94" w:rsidRDefault="00530B94" w:rsidP="004745A4">
      <w:pPr>
        <w:pStyle w:val="1"/>
        <w:numPr>
          <w:ilvl w:val="1"/>
          <w:numId w:val="11"/>
        </w:numPr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2" w:name="_Toc134056395"/>
      <w:r w:rsidRPr="00F40437">
        <w:rPr>
          <w:rFonts w:ascii="Times New Roman" w:eastAsia="Times New Roman" w:hAnsi="Times New Roman" w:cs="Times New Roman"/>
          <w:b/>
          <w:color w:val="auto"/>
          <w:sz w:val="28"/>
        </w:rPr>
        <w:t>Предобработка данных</w:t>
      </w:r>
      <w:bookmarkEnd w:id="12"/>
    </w:p>
    <w:p w:rsidR="00900E0C" w:rsidRPr="00900E0C" w:rsidRDefault="00900E0C" w:rsidP="00900E0C"/>
    <w:p w:rsidR="00F42913" w:rsidRPr="00F40437" w:rsidRDefault="00AD6C9C" w:rsidP="00F40437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t>Первым шагом была проведена предобработка данных, включающая в себя удаление стоп-слов,</w:t>
      </w:r>
      <w:r w:rsidR="00ED1CF8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D1CF8" w:rsidRPr="00F40437">
        <w:rPr>
          <w:rFonts w:ascii="Times New Roman" w:eastAsia="Times New Roman" w:hAnsi="Times New Roman" w:cs="Times New Roman"/>
          <w:sz w:val="28"/>
          <w:szCs w:val="28"/>
        </w:rPr>
        <w:t>очистки текстовых данных от пунктуации</w:t>
      </w:r>
      <w:r w:rsidR="00ED1CF8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токенизацию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лемматизацию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текста.</w:t>
      </w:r>
      <w:r w:rsidR="00331679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Также проведен анализ текста новостей, чтобы извлечь ключевые слова, темы и сущности.</w:t>
      </w:r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Для этой цели была использована библиотека NLTK (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Natural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Language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42913" w:rsidRPr="00F40437">
        <w:rPr>
          <w:rFonts w:ascii="Times New Roman" w:eastAsia="Times New Roman" w:hAnsi="Times New Roman" w:cs="Times New Roman"/>
          <w:sz w:val="28"/>
          <w:szCs w:val="28"/>
        </w:rPr>
        <w:t>Toolkit</w:t>
      </w:r>
      <w:proofErr w:type="spellEnd"/>
      <w:proofErr w:type="gramStart"/>
      <w:r w:rsidR="00F42913" w:rsidRPr="00F40437">
        <w:rPr>
          <w:rFonts w:ascii="Times New Roman" w:eastAsia="Times New Roman" w:hAnsi="Times New Roman" w:cs="Times New Roman"/>
          <w:sz w:val="28"/>
          <w:szCs w:val="28"/>
        </w:rPr>
        <w:t>) .</w:t>
      </w:r>
      <w:proofErr w:type="gramEnd"/>
      <w:r w:rsidR="00F42913" w:rsidRPr="00F4043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42913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Результат </w:t>
      </w:r>
      <w:r w:rsidR="00F42913" w:rsidRPr="00F40437">
        <w:rPr>
          <w:rFonts w:ascii="Times New Roman" w:eastAsia="Times New Roman" w:hAnsi="Times New Roman" w:cs="Times New Roman"/>
          <w:sz w:val="28"/>
          <w:szCs w:val="28"/>
        </w:rPr>
        <w:t>список</w:t>
      </w:r>
      <w:r w:rsidR="00F42913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F42913" w:rsidRPr="00F40437">
        <w:rPr>
          <w:rFonts w:ascii="Times New Roman" w:eastAsia="Times New Roman" w:hAnsi="Times New Roman" w:cs="Times New Roman"/>
          <w:sz w:val="28"/>
          <w:szCs w:val="28"/>
        </w:rPr>
        <w:t xml:space="preserve"> слов, отсортированный по частоте появления в тексте</w:t>
      </w:r>
      <w:r w:rsidR="00F42913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F42913" w:rsidRPr="00F40437" w:rsidRDefault="00F42913" w:rsidP="004745A4">
      <w:pPr>
        <w:pStyle w:val="a7"/>
        <w:numPr>
          <w:ilvl w:val="0"/>
          <w:numId w:val="6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lastRenderedPageBreak/>
        <w:t>Многие слова связаны с финансами и инвестициями, такие как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bank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trading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company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fund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business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lender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liquidity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balance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 и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portfolio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".</w:t>
      </w:r>
    </w:p>
    <w:p w:rsidR="00F42913" w:rsidRPr="00F40437" w:rsidRDefault="00F42913" w:rsidP="004745A4">
      <w:pPr>
        <w:pStyle w:val="a7"/>
        <w:numPr>
          <w:ilvl w:val="0"/>
          <w:numId w:val="6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t>Некоторые слова указывают на временные рамки, такие как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thursday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"2021",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november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 и "2023".</w:t>
      </w:r>
    </w:p>
    <w:p w:rsidR="00F42913" w:rsidRPr="00F40437" w:rsidRDefault="00F42913" w:rsidP="004745A4">
      <w:pPr>
        <w:pStyle w:val="a7"/>
        <w:numPr>
          <w:ilvl w:val="0"/>
          <w:numId w:val="6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t>Несколько слов связаны с географией и государствами, такие как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russia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american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 и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ambassador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".</w:t>
      </w:r>
    </w:p>
    <w:p w:rsidR="00F42913" w:rsidRPr="00F40437" w:rsidRDefault="00F42913" w:rsidP="004745A4">
      <w:pPr>
        <w:pStyle w:val="a7"/>
        <w:numPr>
          <w:ilvl w:val="0"/>
          <w:numId w:val="6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Есть слова, связанные с технологиями и 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криптовалютами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, такие как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token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nonfungible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 и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block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".</w:t>
      </w:r>
    </w:p>
    <w:p w:rsidR="00285B96" w:rsidRPr="00F40437" w:rsidRDefault="00F42913" w:rsidP="004745A4">
      <w:pPr>
        <w:pStyle w:val="a7"/>
        <w:numPr>
          <w:ilvl w:val="0"/>
          <w:numId w:val="6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t>Также есть слова, которые указывают на события или действия, такие как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sanctions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meeting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filing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", "covid19",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lawmakers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 и "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scrutiny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".</w:t>
      </w:r>
    </w:p>
    <w:p w:rsidR="00AD6C9C" w:rsidRPr="00F40437" w:rsidRDefault="00F42913" w:rsidP="00F40437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Этот анализ дает представление о том, какие темы могут быть обсуждаемы в новостных статьях. Основываясь на этих данных, можно сделать вывод, что новости в основном связаны с финансовыми рынками, инвестициями, политикой и </w:t>
      </w: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криптовалютами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E0F87" w:rsidRPr="00F40437" w:rsidRDefault="001E0F87" w:rsidP="00F4043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0437">
        <w:rPr>
          <w:rFonts w:ascii="Times New Roman" w:hAnsi="Times New Roman" w:cs="Times New Roman"/>
          <w:sz w:val="28"/>
          <w:szCs w:val="28"/>
          <w:lang w:val="ru-RU"/>
        </w:rPr>
        <w:t>На графике в соответствии с рисунком 6 позволяет оценить, что чаще всего новостные события выходят в ноябре и меньше всего в апреле.</w:t>
      </w:r>
    </w:p>
    <w:p w:rsidR="007D65C2" w:rsidRPr="00F40437" w:rsidRDefault="007D65C2" w:rsidP="00F40437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E0F87" w:rsidRPr="00F40437" w:rsidRDefault="00F548E9" w:rsidP="00F40437">
      <w:pPr>
        <w:keepNext/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14E7047">
            <wp:extent cx="5120606" cy="4105275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087" cy="4118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620A" w:rsidRPr="00F40437" w:rsidRDefault="001E0F87" w:rsidP="00F40437">
      <w:pPr>
        <w:pStyle w:val="aa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Гистограмма новостей</w:t>
      </w:r>
    </w:p>
    <w:p w:rsidR="001E0F87" w:rsidRPr="00F40437" w:rsidRDefault="001E0F87" w:rsidP="00F40437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E0F87" w:rsidRPr="00F40437" w:rsidRDefault="0025620A" w:rsidP="00F40437">
      <w:pPr>
        <w:keepNext/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043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C8EA5B">
            <wp:extent cx="4835509" cy="384906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31" cy="3852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1CF8" w:rsidRPr="00F40437" w:rsidRDefault="001E0F87" w:rsidP="00F40437">
      <w:pPr>
        <w:pStyle w:val="aa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40437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Тональность новостей</w:t>
      </w:r>
    </w:p>
    <w:p w:rsidR="001E0F87" w:rsidRPr="00F40437" w:rsidRDefault="001E0F87" w:rsidP="00F40437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Количество новостей принявшее окраску тональности:</w:t>
      </w:r>
    </w:p>
    <w:p w:rsidR="007D65C2" w:rsidRPr="00F40437" w:rsidRDefault="001E0F87" w:rsidP="004745A4">
      <w:pPr>
        <w:pStyle w:val="a7"/>
        <w:numPr>
          <w:ilvl w:val="0"/>
          <w:numId w:val="8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positive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="007D65C2" w:rsidRPr="00F40437">
        <w:rPr>
          <w:rFonts w:ascii="Times New Roman" w:eastAsia="Times New Roman" w:hAnsi="Times New Roman" w:cs="Times New Roman"/>
          <w:sz w:val="28"/>
          <w:szCs w:val="28"/>
        </w:rPr>
        <w:t>1598</w:t>
      </w:r>
    </w:p>
    <w:p w:rsidR="007D65C2" w:rsidRPr="00F40437" w:rsidRDefault="001E0F87" w:rsidP="004745A4">
      <w:pPr>
        <w:pStyle w:val="a7"/>
        <w:numPr>
          <w:ilvl w:val="0"/>
          <w:numId w:val="8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negative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="007D65C2" w:rsidRPr="00F40437">
        <w:rPr>
          <w:rFonts w:ascii="Times New Roman" w:eastAsia="Times New Roman" w:hAnsi="Times New Roman" w:cs="Times New Roman"/>
          <w:sz w:val="28"/>
          <w:szCs w:val="28"/>
        </w:rPr>
        <w:t>861</w:t>
      </w:r>
    </w:p>
    <w:p w:rsidR="0025620A" w:rsidRPr="00F40437" w:rsidRDefault="001E0F87" w:rsidP="004745A4">
      <w:pPr>
        <w:pStyle w:val="a7"/>
        <w:numPr>
          <w:ilvl w:val="0"/>
          <w:numId w:val="8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40437">
        <w:rPr>
          <w:rFonts w:ascii="Times New Roman" w:eastAsia="Times New Roman" w:hAnsi="Times New Roman" w:cs="Times New Roman"/>
          <w:sz w:val="28"/>
          <w:szCs w:val="28"/>
        </w:rPr>
        <w:t>neutral</w:t>
      </w:r>
      <w:proofErr w:type="spellEnd"/>
      <w:r w:rsidRPr="00F40437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="007D65C2" w:rsidRPr="00F40437">
        <w:rPr>
          <w:rFonts w:ascii="Times New Roman" w:eastAsia="Times New Roman" w:hAnsi="Times New Roman" w:cs="Times New Roman"/>
          <w:sz w:val="28"/>
          <w:szCs w:val="28"/>
        </w:rPr>
        <w:t>7</w:t>
      </w:r>
    </w:p>
    <w:p w:rsidR="007D65C2" w:rsidRPr="00F40437" w:rsidRDefault="001E0F87" w:rsidP="00F40437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как </w:t>
      </w:r>
      <w:r w:rsidR="004963A3" w:rsidRPr="00F40437">
        <w:rPr>
          <w:rFonts w:ascii="Times New Roman" w:eastAsia="Times New Roman" w:hAnsi="Times New Roman" w:cs="Times New Roman"/>
          <w:sz w:val="28"/>
          <w:szCs w:val="28"/>
          <w:lang w:val="ru-RU"/>
        </w:rPr>
        <w:t>новостей с нейтральной тональность всего 7, то для лучшей работы модели, данные новости будут удалены.</w:t>
      </w:r>
      <w:r w:rsidR="00A0429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Признак</w:t>
      </w:r>
      <w:r w:rsidR="00A00FD7" w:rsidRPr="00F40437">
        <w:rPr>
          <w:rFonts w:ascii="Times New Roman" w:hAnsi="Times New Roman" w:cs="Times New Roman"/>
          <w:sz w:val="28"/>
          <w:szCs w:val="28"/>
        </w:rPr>
        <w:t xml:space="preserve"> –</w:t>
      </w:r>
      <w:r w:rsidR="00A00FD7" w:rsidRPr="00F40437">
        <w:rPr>
          <w:rFonts w:ascii="Times New Roman" w:hAnsi="Times New Roman" w:cs="Times New Roman"/>
          <w:sz w:val="28"/>
          <w:szCs w:val="28"/>
          <w:lang w:val="ru-RU"/>
        </w:rPr>
        <w:t>‘</w:t>
      </w:r>
      <w:r w:rsidR="00A00FD7" w:rsidRPr="00F40437">
        <w:rPr>
          <w:rFonts w:ascii="Times New Roman" w:hAnsi="Times New Roman" w:cs="Times New Roman"/>
          <w:sz w:val="28"/>
          <w:szCs w:val="28"/>
          <w:lang w:val="en-US"/>
        </w:rPr>
        <w:t>Sentiment</w:t>
      </w:r>
      <w:r w:rsidR="00A00FD7" w:rsidRPr="00F40437">
        <w:rPr>
          <w:rFonts w:ascii="Times New Roman" w:hAnsi="Times New Roman" w:cs="Times New Roman"/>
          <w:sz w:val="28"/>
          <w:szCs w:val="28"/>
          <w:lang w:val="ru-RU"/>
        </w:rPr>
        <w:t>’</w:t>
      </w:r>
      <w:r w:rsidR="004963A3" w:rsidRPr="00F4043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00FD7" w:rsidRPr="00F40437">
        <w:rPr>
          <w:rFonts w:ascii="Times New Roman" w:hAnsi="Times New Roman" w:cs="Times New Roman"/>
          <w:sz w:val="28"/>
          <w:szCs w:val="28"/>
        </w:rPr>
        <w:t xml:space="preserve"> </w:t>
      </w:r>
      <w:r w:rsidR="004963A3" w:rsidRPr="00F40437">
        <w:rPr>
          <w:rFonts w:ascii="Times New Roman" w:hAnsi="Times New Roman" w:cs="Times New Roman"/>
          <w:sz w:val="28"/>
          <w:szCs w:val="28"/>
        </w:rPr>
        <w:t>содержать значение 1, если новость положительная, и 0, если новость отрицательная,</w:t>
      </w:r>
      <w:r w:rsidR="004963A3" w:rsidRPr="00F40437">
        <w:rPr>
          <w:rFonts w:ascii="Times New Roman" w:hAnsi="Times New Roman" w:cs="Times New Roman"/>
          <w:sz w:val="28"/>
          <w:szCs w:val="28"/>
          <w:lang w:val="ru-RU"/>
        </w:rPr>
        <w:t xml:space="preserve"> превратили </w:t>
      </w:r>
      <w:r w:rsidR="004963A3" w:rsidRPr="00F40437">
        <w:rPr>
          <w:rFonts w:ascii="Times New Roman" w:hAnsi="Times New Roman" w:cs="Times New Roman"/>
          <w:sz w:val="28"/>
          <w:szCs w:val="28"/>
        </w:rPr>
        <w:t>эти значения</w:t>
      </w:r>
      <w:r w:rsidR="00A00FD7" w:rsidRPr="00F40437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proofErr w:type="gramStart"/>
      <w:r w:rsidR="00A00FD7" w:rsidRPr="00F40437">
        <w:rPr>
          <w:rFonts w:ascii="Times New Roman" w:hAnsi="Times New Roman" w:cs="Times New Roman"/>
          <w:sz w:val="28"/>
          <w:szCs w:val="28"/>
        </w:rPr>
        <w:t>LabelEncoder</w:t>
      </w:r>
      <w:proofErr w:type="spellEnd"/>
      <w:r w:rsidR="004963A3" w:rsidRPr="00F40437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="004963A3" w:rsidRPr="00F4043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4963A3" w:rsidRPr="00FB3C5C" w:rsidRDefault="00530B94" w:rsidP="00FB3C5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>В данном разделе приводится графики распределения</w:t>
      </w:r>
      <w:r w:rsid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рисунка 8 -</w:t>
      </w:r>
      <w:proofErr w:type="gramStart"/>
      <w:r w:rsid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11 </w:t>
      </w: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proofErr w:type="gram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каждого признака до и после нормализации</w:t>
      </w:r>
      <w:r w:rsid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4963A3" w:rsidRPr="00FB3C5C" w:rsidRDefault="00440026" w:rsidP="00AE680C">
      <w:pPr>
        <w:keepNext/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3AC20AA" wp14:editId="52E6D0A8">
            <wp:extent cx="4600575" cy="3224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50" t="11085" r="16295" b="42435"/>
                    <a:stretch/>
                  </pic:blipFill>
                  <pic:spPr bwMode="auto">
                    <a:xfrm>
                      <a:off x="0" y="0"/>
                      <a:ext cx="4603984" cy="322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20A" w:rsidRPr="00FB3C5C" w:rsidRDefault="004963A3" w:rsidP="00AE680C">
      <w:pPr>
        <w:pStyle w:val="aa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r w:rsidR="00AE680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–график 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  <w:t>до и после нормализации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 xml:space="preserve"> признака ‘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open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_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price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’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open_price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15648.23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open_price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68635.12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open_price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-1.3693694621621764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open_price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2.6834308589373888</w:t>
      </w:r>
    </w:p>
    <w:p w:rsidR="004963A3" w:rsidRPr="00FB3C5C" w:rsidRDefault="00440026" w:rsidP="00AE680C">
      <w:pPr>
        <w:keepNext/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89A83D9" wp14:editId="39228794">
            <wp:extent cx="4972050" cy="3478986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183" t="14975" r="16451" b="38351"/>
                    <a:stretch/>
                  </pic:blipFill>
                  <pic:spPr bwMode="auto">
                    <a:xfrm>
                      <a:off x="0" y="0"/>
                      <a:ext cx="4981658" cy="348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026" w:rsidRPr="00FB3C5C" w:rsidRDefault="004963A3" w:rsidP="00AE680C">
      <w:pPr>
        <w:pStyle w:val="aa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7346F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</w:t>
      </w:r>
      <w:r w:rsidR="00FB3C5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график </w:t>
      </w:r>
      <w:r w:rsidR="00FB3C5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  <w:t>до и после нормализации</w:t>
      </w:r>
      <w:r w:rsidR="00FB3C5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 xml:space="preserve"> признака ‘</w:t>
      </w:r>
      <w:r w:rsid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how</w:t>
      </w:r>
      <w:r w:rsidR="00FB3C5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_</w:t>
      </w:r>
      <w:r w:rsidR="00FB3C5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price</w:t>
      </w:r>
      <w:r w:rsidR="00FB3C5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’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high_price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15769.99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high_price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69000.0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high_price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-1.365448134141976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high_price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2.6835132550032728</w:t>
      </w:r>
    </w:p>
    <w:p w:rsidR="004963A3" w:rsidRPr="00FB3C5C" w:rsidRDefault="00440026" w:rsidP="00FB3C5C">
      <w:pPr>
        <w:keepNext/>
        <w:tabs>
          <w:tab w:val="left" w:pos="241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FF3F45" wp14:editId="53C95687">
            <wp:extent cx="4248150" cy="29353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339" t="14391" r="16295" b="39518"/>
                    <a:stretch/>
                  </pic:blipFill>
                  <pic:spPr bwMode="auto">
                    <a:xfrm>
                      <a:off x="0" y="0"/>
                      <a:ext cx="4257011" cy="294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026" w:rsidRPr="00FB3C5C" w:rsidRDefault="004963A3" w:rsidP="00AE680C">
      <w:pPr>
        <w:pStyle w:val="aa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E680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график 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  <w:t>до и после нормализации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 xml:space="preserve"> признака ‘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low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_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price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’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low_price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15476.0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low_price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68451.19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low_price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-1.3772076567050684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low_price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2.6989157412259557</w:t>
      </w:r>
    </w:p>
    <w:p w:rsidR="004963A3" w:rsidRPr="00FB3C5C" w:rsidRDefault="00440026" w:rsidP="00AE680C">
      <w:pPr>
        <w:keepNext/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47B2A5" wp14:editId="30712323">
            <wp:extent cx="4876800" cy="3423830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807" t="13419" r="16450" b="40296"/>
                    <a:stretch/>
                  </pic:blipFill>
                  <pic:spPr bwMode="auto">
                    <a:xfrm>
                      <a:off x="0" y="0"/>
                      <a:ext cx="4884155" cy="342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026" w:rsidRPr="00FB3C5C" w:rsidRDefault="004963A3" w:rsidP="00AE680C">
      <w:pPr>
        <w:pStyle w:val="aa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AE680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- график 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  <w:t>до и после нормализации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 xml:space="preserve"> признака ‘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close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_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en-US"/>
        </w:rPr>
        <w:t>price</w:t>
      </w:r>
      <w:r w:rsidR="00AE680C" w:rsidRPr="00FB3C5C"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val="ru-RU"/>
        </w:rPr>
        <w:t>’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close_price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15649.52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close_price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до нормализации: 68633.69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Минимальное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close_price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-1.3692284113264401</w:t>
      </w:r>
    </w:p>
    <w:p w:rsidR="00440026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Максимальное значение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</w:rPr>
        <w:t>close_price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</w:rPr>
        <w:t xml:space="preserve"> после нормализации: 2.683525508767177</w:t>
      </w:r>
    </w:p>
    <w:p w:rsidR="007D65C2" w:rsidRPr="00FB3C5C" w:rsidRDefault="0044002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Процесс нормализации данных </w:t>
      </w:r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proofErr w:type="gramStart"/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en-US"/>
        </w:rPr>
        <w:t>btcusdt</w:t>
      </w:r>
      <w:proofErr w:type="spellEnd"/>
      <w:proofErr w:type="gramEnd"/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en-US"/>
        </w:rPr>
        <w:t>ethusdt</w:t>
      </w:r>
      <w:proofErr w:type="spellEnd"/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был</w:t>
      </w:r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выполнен</w:t>
      </w:r>
      <w:r w:rsidR="00AE680C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успешно. После нормализации, данные были преобразованы так, что они теперь находятся в определенном диапазон</w:t>
      </w:r>
      <w:r w:rsidR="006F1390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е.</w:t>
      </w:r>
    </w:p>
    <w:p w:rsidR="00530B94" w:rsidRPr="00FB3C5C" w:rsidRDefault="00530B94" w:rsidP="00AE680C">
      <w:pPr>
        <w:pStyle w:val="1"/>
        <w:numPr>
          <w:ilvl w:val="1"/>
          <w:numId w:val="11"/>
        </w:numPr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3" w:name="_Toc134056396"/>
      <w:r w:rsidRPr="00FB3C5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Разработка и обучение модели</w:t>
      </w:r>
      <w:bookmarkEnd w:id="13"/>
    </w:p>
    <w:p w:rsidR="007E745F" w:rsidRPr="00FB3C5C" w:rsidRDefault="007E745F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Для прогнозирования движен</w:t>
      </w:r>
      <w:r w:rsidR="004963A3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ия цены после выхода новости, можем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рассмотреть использование следующих моделей машинного обучения:</w:t>
      </w:r>
    </w:p>
    <w:p w:rsidR="007E745F" w:rsidRPr="00FB3C5C" w:rsidRDefault="007E745F" w:rsidP="00AE680C">
      <w:pPr>
        <w:pStyle w:val="a7"/>
        <w:numPr>
          <w:ilvl w:val="0"/>
          <w:numId w:val="7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Логистическая регрессия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7E745F" w:rsidRPr="00FB3C5C" w:rsidRDefault="007E745F" w:rsidP="00AE680C">
      <w:pPr>
        <w:pStyle w:val="a7"/>
        <w:numPr>
          <w:ilvl w:val="0"/>
          <w:numId w:val="7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Дерево решений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7E745F" w:rsidRPr="00FB3C5C" w:rsidRDefault="007E745F" w:rsidP="00AE680C">
      <w:pPr>
        <w:pStyle w:val="a7"/>
        <w:numPr>
          <w:ilvl w:val="0"/>
          <w:numId w:val="7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Случайный лес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7E745F" w:rsidRPr="00FB3C5C" w:rsidRDefault="00164DF9" w:rsidP="00AE680C">
      <w:pPr>
        <w:pStyle w:val="a7"/>
        <w:numPr>
          <w:ilvl w:val="0"/>
          <w:numId w:val="7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Градиентный 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бустинг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7E745F" w:rsidRPr="00FB3C5C" w:rsidRDefault="007E745F" w:rsidP="00AE680C">
      <w:pPr>
        <w:pStyle w:val="a7"/>
        <w:numPr>
          <w:ilvl w:val="0"/>
          <w:numId w:val="7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опорных векторов (SVM)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7E745F" w:rsidRPr="00FB3C5C" w:rsidRDefault="007E745F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Поскольку данные состоят </w:t>
      </w:r>
      <w:r w:rsidR="004963A3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из цен с интервалом в 1 минуту,</w:t>
      </w:r>
      <w:r w:rsidR="003648DD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были</w:t>
      </w:r>
      <w:r w:rsidR="004963A3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648DD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созданы 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дополнительные признаки на основе времен</w:t>
      </w:r>
      <w:r w:rsidR="00524508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ного сдвига. Добавила</w:t>
      </w:r>
      <w:r w:rsidR="003648DD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столб</w:t>
      </w:r>
      <w:r w:rsidR="00524508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ец</w:t>
      </w:r>
      <w:r w:rsidR="001E7628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разницей цен закрытия за 15,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30</w:t>
      </w:r>
      <w:r w:rsidR="001E7628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60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</w:t>
      </w:r>
      <w:r w:rsidR="003648DD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инут до и после выхода новости.</w:t>
      </w:r>
    </w:p>
    <w:p w:rsidR="00524508" w:rsidRPr="00FB3C5C" w:rsidRDefault="00524508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Входных признаков (X):</w:t>
      </w:r>
    </w:p>
    <w:p w:rsidR="00524508" w:rsidRPr="00FB3C5C" w:rsidRDefault="00164DF9" w:rsidP="00AE680C">
      <w:pPr>
        <w:pStyle w:val="a7"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Цена открытия (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open_price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);</w:t>
      </w:r>
    </w:p>
    <w:p w:rsidR="00164DF9" w:rsidRPr="00FB3C5C" w:rsidRDefault="00164DF9" w:rsidP="00AE680C">
      <w:pPr>
        <w:pStyle w:val="a7"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Максимальная цена (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high_price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);</w:t>
      </w:r>
    </w:p>
    <w:p w:rsidR="00524508" w:rsidRPr="00FB3C5C" w:rsidRDefault="00524508" w:rsidP="00AE680C">
      <w:pPr>
        <w:pStyle w:val="a7"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Минимальная цена (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low_price</w:t>
      </w:r>
      <w:proofErr w:type="spellEnd"/>
      <w:proofErr w:type="gramStart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  <w:proofErr w:type="gramEnd"/>
    </w:p>
    <w:p w:rsidR="00524508" w:rsidRPr="00FB3C5C" w:rsidRDefault="00524508" w:rsidP="00AE680C">
      <w:pPr>
        <w:pStyle w:val="a7"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Цена закрытия (</w:t>
      </w:r>
      <w:proofErr w:type="spellStart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close_price</w:t>
      </w:r>
      <w:proofErr w:type="spellEnd"/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524508" w:rsidRPr="00FB3C5C" w:rsidRDefault="00524508" w:rsidP="00AE680C">
      <w:pPr>
        <w:pStyle w:val="a7"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Разница цены закрытия за </w:t>
      </w:r>
      <w:r w:rsidR="001E7628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15, 30 и 60 </w:t>
      </w:r>
      <w:r w:rsidR="00FA7E76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минут после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выхода новости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4508" w:rsidRDefault="00524508" w:rsidP="00AE680C">
      <w:pPr>
        <w:pStyle w:val="a7"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Тональность новости (положительная или отрицательная)</w:t>
      </w:r>
      <w:r w:rsidR="00164DF9"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>с бинарными значениями, где положительная новость будет иметь значение 1, а отрицательная - 0.</w:t>
      </w:r>
    </w:p>
    <w:p w:rsidR="008E53CD" w:rsidRDefault="008E53CD" w:rsidP="008E53CD">
      <w:pPr>
        <w:pStyle w:val="a7"/>
        <w:keepNext/>
        <w:numPr>
          <w:ilvl w:val="0"/>
          <w:numId w:val="9"/>
        </w:numPr>
        <w:tabs>
          <w:tab w:val="left" w:pos="2410"/>
        </w:tabs>
        <w:spacing w:line="360" w:lineRule="auto"/>
        <w:ind w:left="0" w:firstLine="709"/>
        <w:jc w:val="both"/>
      </w:pPr>
      <w:r>
        <w:rPr>
          <w:noProof/>
          <w:lang w:val="ru-RU"/>
        </w:rPr>
        <w:lastRenderedPageBreak/>
        <w:drawing>
          <wp:inline distT="0" distB="0" distL="0" distR="0" wp14:anchorId="5A8E61B6" wp14:editId="28E36EDE">
            <wp:extent cx="3409950" cy="280883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650" t="14197" r="20807" b="35823"/>
                    <a:stretch/>
                  </pic:blipFill>
                  <pic:spPr bwMode="auto">
                    <a:xfrm>
                      <a:off x="0" y="0"/>
                      <a:ext cx="3411494" cy="281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3CD" w:rsidRPr="00900E0C" w:rsidRDefault="008E53CD" w:rsidP="00900E0C">
      <w:pPr>
        <w:pStyle w:val="aa"/>
        <w:jc w:val="center"/>
        <w:rPr>
          <w:rFonts w:ascii="Times New Roman" w:hAnsi="Times New Roman" w:cs="Times New Roman"/>
          <w:i w:val="0"/>
          <w:color w:val="auto"/>
          <w:sz w:val="28"/>
          <w:lang w:val="ru-RU"/>
        </w:rPr>
      </w:pPr>
      <w:r w:rsidRPr="00900E0C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00E0C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00E0C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00E0C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</w:rPr>
        <w:t>12</w:t>
      </w:r>
      <w:r w:rsidRPr="00900E0C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900E0C">
        <w:rPr>
          <w:rFonts w:ascii="Times New Roman" w:hAnsi="Times New Roman" w:cs="Times New Roman"/>
          <w:i w:val="0"/>
          <w:color w:val="auto"/>
          <w:sz w:val="28"/>
          <w:lang w:val="ru-RU"/>
        </w:rPr>
        <w:t xml:space="preserve"> - корреляционная матрица</w:t>
      </w:r>
    </w:p>
    <w:p w:rsidR="008E53CD" w:rsidRPr="00900E0C" w:rsidRDefault="008E53CD" w:rsidP="004053EF">
      <w:pPr>
        <w:keepNext/>
        <w:jc w:val="center"/>
        <w:rPr>
          <w:rFonts w:ascii="Times New Roman" w:hAnsi="Times New Roman" w:cs="Times New Roman"/>
          <w:sz w:val="36"/>
        </w:rPr>
      </w:pPr>
      <w:r w:rsidRPr="00900E0C">
        <w:rPr>
          <w:rFonts w:ascii="Times New Roman" w:hAnsi="Times New Roman" w:cs="Times New Roman"/>
          <w:noProof/>
          <w:sz w:val="36"/>
          <w:lang w:val="ru-RU"/>
        </w:rPr>
        <w:drawing>
          <wp:inline distT="0" distB="0" distL="0" distR="0" wp14:anchorId="36454D7B" wp14:editId="578594A5">
            <wp:extent cx="5257800" cy="45359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339" t="10891" r="1670" b="15792"/>
                    <a:stretch/>
                  </pic:blipFill>
                  <pic:spPr bwMode="auto">
                    <a:xfrm>
                      <a:off x="0" y="0"/>
                      <a:ext cx="5261451" cy="453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3CD" w:rsidRPr="00900E0C" w:rsidRDefault="008E53CD" w:rsidP="000502A5">
      <w:pPr>
        <w:pStyle w:val="aa"/>
        <w:jc w:val="center"/>
        <w:rPr>
          <w:rFonts w:ascii="Times New Roman" w:hAnsi="Times New Roman" w:cs="Times New Roman"/>
          <w:i w:val="0"/>
          <w:color w:val="auto"/>
          <w:sz w:val="28"/>
          <w:lang w:val="ru-RU"/>
        </w:rPr>
      </w:pPr>
      <w:r w:rsidRPr="00900E0C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900E0C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900E0C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900E0C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</w:rPr>
        <w:t>13</w:t>
      </w:r>
      <w:r w:rsidRPr="00900E0C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="00900E0C">
        <w:rPr>
          <w:rFonts w:ascii="Times New Roman" w:hAnsi="Times New Roman" w:cs="Times New Roman"/>
          <w:i w:val="0"/>
          <w:color w:val="auto"/>
          <w:sz w:val="28"/>
          <w:lang w:val="ru-RU"/>
        </w:rPr>
        <w:t xml:space="preserve"> - М</w:t>
      </w:r>
      <w:r w:rsidRPr="00900E0C">
        <w:rPr>
          <w:rFonts w:ascii="Times New Roman" w:hAnsi="Times New Roman" w:cs="Times New Roman"/>
          <w:i w:val="0"/>
          <w:color w:val="auto"/>
          <w:sz w:val="28"/>
          <w:lang w:val="ru-RU"/>
        </w:rPr>
        <w:t>атрица рассеяния</w:t>
      </w:r>
    </w:p>
    <w:p w:rsidR="00524508" w:rsidRPr="00FB3C5C" w:rsidRDefault="00524508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Целевой переменной (y) будет столбец с изменением цены (например, за 15 минут) после выхода новости, преобразованный в бинарный формат (1 - если </w:t>
      </w:r>
      <w:r w:rsidRPr="00FB3C5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цена увеличилась, 0 - если цена уменьшилась).</w:t>
      </w:r>
      <w:r w:rsidR="0072454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Далее представлены результаты Логистической регрессии на рисунке 14 и 15. </w:t>
      </w:r>
    </w:p>
    <w:p w:rsidR="00164DF9" w:rsidRPr="00FB3C5C" w:rsidRDefault="00164DF9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524508" w:rsidRPr="004053EF" w:rsidRDefault="001C43E0" w:rsidP="004053EF">
      <w:pPr>
        <w:tabs>
          <w:tab w:val="left" w:pos="2410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345F8F" wp14:editId="20AF163E">
            <wp:extent cx="4274820" cy="1943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028" t="39284" r="34032" b="40295"/>
                    <a:stretch/>
                  </pic:blipFill>
                  <pic:spPr bwMode="auto">
                    <a:xfrm>
                      <a:off x="0" y="0"/>
                      <a:ext cx="427482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893" w:rsidRPr="00FB3C5C" w:rsidRDefault="00524508" w:rsidP="004053EF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253E4D" w:rsidRPr="00253E4D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-</w:t>
      </w:r>
      <w:r w:rsidR="00253E4D" w:rsidRPr="00253E4D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r w:rsidR="001C43E0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Результат при изменение цены 6</w:t>
      </w:r>
      <w:r w:rsidR="00F20F96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0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мин после выхода новости</w:t>
      </w:r>
      <w:r w:rsidR="001C43E0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на активе</w:t>
      </w:r>
      <w:r w:rsidR="00200893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</w:t>
      </w:r>
      <w:proofErr w:type="spellStart"/>
      <w:r w:rsidR="00200893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btc</w:t>
      </w:r>
      <w:r w:rsidR="001C43E0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usdt</w:t>
      </w:r>
      <w:proofErr w:type="spellEnd"/>
    </w:p>
    <w:p w:rsidR="00524508" w:rsidRPr="00FB3C5C" w:rsidRDefault="00164DF9" w:rsidP="00FB3C5C">
      <w:pPr>
        <w:keepNext/>
        <w:tabs>
          <w:tab w:val="left" w:pos="241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E1BF771" wp14:editId="503CB829">
            <wp:extent cx="3971925" cy="21617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183" t="36367" r="34654" b="39712"/>
                    <a:stretch/>
                  </pic:blipFill>
                  <pic:spPr bwMode="auto">
                    <a:xfrm>
                      <a:off x="0" y="0"/>
                      <a:ext cx="3998933" cy="217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893" w:rsidRPr="00FB3C5C" w:rsidRDefault="00524508" w:rsidP="008E53CD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- Результат при изменение ц</w:t>
      </w:r>
      <w:r w:rsidR="00F20F96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ены </w:t>
      </w:r>
      <w:r w:rsidR="001C43E0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60 мин после выхода новости на активе </w:t>
      </w:r>
      <w:r w:rsidR="001C43E0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ethusdt</w:t>
      </w:r>
    </w:p>
    <w:p w:rsidR="00F20F96" w:rsidRPr="00FB3C5C" w:rsidRDefault="00F20F9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Сравнение</w:t>
      </w:r>
      <w:r w:rsidR="00235866"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на рисунке 12 и 13</w:t>
      </w: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:</w:t>
      </w:r>
    </w:p>
    <w:p w:rsidR="00164DF9" w:rsidRPr="00FB3C5C" w:rsidRDefault="00164DF9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В первом результате общая точность составляет 71%, что немного выше, чем 70% во втором результате. В первом результате полнота для класса 1 составляет 69%, что ниже, чем 70% во втором результате. В первом результате средняя точность для обоих классов составляет 71%, что немного выше, чем 70% во втором результате. Однако, точность для класса 1 в первом результате составляет 71%, что выше, чем 69% во втором результате. В первом результате средняя F1-мера составляет 72% для класса 0 и 70% для класса 1, что выше, чем 70% и 69% соответственно во втором результате.</w:t>
      </w:r>
    </w:p>
    <w:p w:rsidR="00164DF9" w:rsidRPr="00FB3C5C" w:rsidRDefault="00164DF9" w:rsidP="00FB3C5C">
      <w:pPr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Основываясь на этом сравнении, можно сказать, что первый результат является немного лучше сбалансированным между классами и имеет немного лучшую общую точность, полноту и F1-меру. В то время как точность и полнота для класса 1 во втором результате немного ниже, разница между двумя результатами не является существенной. Таким образом, оба результата показывают схожие показатели точности, полноты и F1-score</w:t>
      </w:r>
      <w:r w:rsidR="00FB3C5C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235866" w:rsidRPr="00FB3C5C" w:rsidRDefault="00235866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На рисунке 14 </w:t>
      </w:r>
      <w:r w:rsidR="009C0A5E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результаты показывают, что модель </w:t>
      </w:r>
      <w:r w:rsidR="008B6035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«Дерево решений»</w:t>
      </w:r>
      <w:r w:rsidR="009C0A5E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 смогла идеально предсказать движение цены на тестовой выборке. Матрица ошибок показывает, что не было ложных срабатываний или пропусков. Точнос</w:t>
      </w:r>
      <w:r w:rsidR="008B6035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ть, полнота</w:t>
      </w:r>
      <w:r w:rsidR="009C0A5E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, и F1-мера для обоих классов равны 1, что свидетельствует о превосходном качестве предсказаний модели.</w:t>
      </w:r>
      <w:r w:rsidR="009E7789"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:rsidR="00235866" w:rsidRPr="00FB3C5C" w:rsidRDefault="00A11FED" w:rsidP="00FB3C5C">
      <w:pPr>
        <w:keepNext/>
        <w:tabs>
          <w:tab w:val="left" w:pos="241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5A933EF" wp14:editId="2CF86969">
            <wp:extent cx="3948453" cy="2019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717" t="33061" r="36210" b="45158"/>
                    <a:stretch/>
                  </pic:blipFill>
                  <pic:spPr bwMode="auto">
                    <a:xfrm>
                      <a:off x="0" y="0"/>
                      <a:ext cx="3962426" cy="202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A5E" w:rsidRPr="00FB3C5C" w:rsidRDefault="00235866" w:rsidP="00AE680C">
      <w:pPr>
        <w:pStyle w:val="aa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– результаты </w:t>
      </w:r>
      <w:r w:rsidRPr="00FB3C5C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ru-RU"/>
        </w:rPr>
        <w:t>модели "Дерево решений"</w:t>
      </w:r>
      <w:r w:rsidR="00C44C98" w:rsidRPr="00FB3C5C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ru-RU"/>
        </w:rPr>
        <w:t xml:space="preserve"> на </w:t>
      </w:r>
      <w:r w:rsidR="00C44C98" w:rsidRPr="00FB3C5C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en-US"/>
        </w:rPr>
        <w:t>BTCUSDT</w:t>
      </w:r>
    </w:p>
    <w:p w:rsidR="00A11FED" w:rsidRPr="00FB3C5C" w:rsidRDefault="00A11FED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44C98" w:rsidRPr="00FB3C5C" w:rsidRDefault="00A11FED" w:rsidP="00FB3C5C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04AE90" wp14:editId="37A9CB6A">
            <wp:extent cx="4248150" cy="21339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650" t="33450" r="35899" b="45547"/>
                    <a:stretch/>
                  </pic:blipFill>
                  <pic:spPr bwMode="auto">
                    <a:xfrm>
                      <a:off x="0" y="0"/>
                      <a:ext cx="4258966" cy="213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FED" w:rsidRPr="00FB3C5C" w:rsidRDefault="00C44C98" w:rsidP="00AE680C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17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результаты модели "Дерево решений" на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ETHUSDT</w:t>
      </w:r>
    </w:p>
    <w:p w:rsidR="00164DF9" w:rsidRPr="00FB3C5C" w:rsidRDefault="00164DF9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64DF9" w:rsidRPr="00FB3C5C" w:rsidRDefault="00A11FED" w:rsidP="00AE680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t>В первом результате общая точность составляет 61%, что немного выше, чем 60% во втором результате. В первом результате полнота для класса 1 составляет 64%, что немного выше, чем 60% во втором результате. В первом результате средняя точность для обоих классов составляет 61%, что немного выше, чем 60% во втором результате. Однако, точность для класса 1 в первом результате составляет 59%, что ниже, чем 60% во втором результате. В первом результате средняя F1-мера составляет 60% для класса 0 и 61% для класса 1, что выше, чем 61% и 60% соответственно во втором результате.</w:t>
      </w:r>
    </w:p>
    <w:p w:rsidR="00A11FED" w:rsidRPr="00FB3C5C" w:rsidRDefault="00A11FED" w:rsidP="00FB3C5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 При использовании данной модели были получены анлогичные </w:t>
      </w:r>
      <w:r w:rsidR="007F4933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и так как разница между двумя результатами не является существенной</w:t>
      </w: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, буду анализировать для данных </w:t>
      </w: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t>bitcoin</w:t>
      </w:r>
      <w:r w:rsid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.</w:t>
      </w:r>
    </w:p>
    <w:p w:rsidR="009C0A5E" w:rsidRPr="00FB3C5C" w:rsidRDefault="009C0A5E" w:rsidP="00AE680C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Результаты показывают</w:t>
      </w:r>
      <w:r w:rsidR="008B6035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 на рисунке 15 </w:t>
      </w: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, что модель </w:t>
      </w:r>
      <w:r w:rsidR="008B6035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«</w:t>
      </w: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Случайный лес</w:t>
      </w:r>
      <w:r w:rsidR="008B6035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»</w:t>
      </w:r>
      <w:r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 справилась с задачей классификации идеально на тестовых данных, достигнув 100% точности. Значения precision, recall и f1-score равны 1.00 для обеих классов, что указывает на идеальное предсказание</w:t>
      </w:r>
      <w:r w:rsidR="00200893" w:rsidRPr="00FB3C5C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>.</w:t>
      </w:r>
    </w:p>
    <w:p w:rsidR="008B6035" w:rsidRPr="00FB3C5C" w:rsidRDefault="007F4933" w:rsidP="00FB3C5C">
      <w:pPr>
        <w:keepNext/>
        <w:tabs>
          <w:tab w:val="left" w:pos="241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7A51E9" wp14:editId="34419435">
            <wp:extent cx="4176920" cy="1952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161" t="30728" r="33565" b="46907"/>
                    <a:stretch/>
                  </pic:blipFill>
                  <pic:spPr bwMode="auto">
                    <a:xfrm>
                      <a:off x="0" y="0"/>
                      <a:ext cx="4183451" cy="195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035" w:rsidRPr="00FB3C5C" w:rsidRDefault="008B6035" w:rsidP="002529BD">
      <w:pPr>
        <w:pStyle w:val="aa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18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</w:t>
      </w:r>
      <w:r w:rsidRPr="00FB3C5C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ru-RU"/>
        </w:rPr>
        <w:t>модель Случайный лес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Точность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precision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для класса 0 составляет 0.67, что означает, что 67% примеров, предсказанных как класс 0, де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йствительно являются классом 0.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Точность для класса 1 составляет 0.65, что означает, что 65% примеров, предсказанных как класс 1, дейст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вительно являются классом 1.</w:t>
      </w:r>
    </w:p>
    <w:p w:rsidR="00CE1FEC" w:rsidRPr="00FB3C5C" w:rsidRDefault="00CE1FEC" w:rsidP="00900E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Полнота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recall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для класса 0 составляет 0.66, что означает, что 66% примеров класса 0 б</w:t>
      </w:r>
      <w:r w:rsidR="00900E0C">
        <w:rPr>
          <w:rFonts w:ascii="Times New Roman" w:hAnsi="Times New Roman" w:cs="Times New Roman"/>
          <w:sz w:val="28"/>
          <w:szCs w:val="28"/>
          <w:lang w:val="ru-RU"/>
        </w:rPr>
        <w:t>ыли правильно классифицированы.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Полнота для класса 1 составляет 0.66, что означает, что 66% примеров класса 1 были правильно классифициро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ваны.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F1-мера, которая является средним гармоническим между точностью и полнотой, составляет 0.67 для класса 0 и 0.66 для класса 1. Это показывает, что модель имеет сбалансированную произв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одительность для обоих классов.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Общая точность модели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accuracy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составляет 66%, что означает, что 66% всех примеров б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ыли правильно классифицированы.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Средние показатели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macro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avg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для точности, полноты и F1-меры составляют 0.66. Это свидетельствует о сбалансированной производитель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ности модели для обоих классов.</w:t>
      </w:r>
    </w:p>
    <w:p w:rsidR="008B6035" w:rsidRPr="00FB3C5C" w:rsidRDefault="00CE1FEC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В целом, модель показывает среднюю производительность с точностью 66%. Модель имеет схожую точность, полноту и F1-меру для обоих классов, что говорит о том, что она сбалансирована и не имеет существенного смещения в сторону одного из классов.</w:t>
      </w:r>
    </w:p>
    <w:p w:rsidR="008B6035" w:rsidRPr="00FB3C5C" w:rsidRDefault="00CE1FEC" w:rsidP="00407F1A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9618B5" wp14:editId="47B624FD">
            <wp:extent cx="3990975" cy="202096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405" t="36756" r="34032" b="40101"/>
                    <a:stretch/>
                  </pic:blipFill>
                  <pic:spPr bwMode="auto">
                    <a:xfrm>
                      <a:off x="0" y="0"/>
                      <a:ext cx="4006202" cy="202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035" w:rsidRPr="00FB3C5C" w:rsidRDefault="008B6035" w:rsidP="00900E0C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19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CE1FE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– модель «Градиентный </w:t>
      </w:r>
      <w:proofErr w:type="spellStart"/>
      <w:r w:rsidR="00CE1FE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бустинг</w:t>
      </w:r>
      <w:proofErr w:type="spellEnd"/>
      <w:r w:rsidR="00CE1FEC"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»</w:t>
      </w:r>
    </w:p>
    <w:p w:rsidR="00CE1FEC" w:rsidRPr="00FB3C5C" w:rsidRDefault="00CE1FEC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Точность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precision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для класса 0 составляет 0.69, что означает, что 69% примеров, предсказанных как класс 0, де</w:t>
      </w:r>
      <w:r w:rsidR="00407F1A">
        <w:rPr>
          <w:rFonts w:ascii="Times New Roman" w:hAnsi="Times New Roman" w:cs="Times New Roman"/>
          <w:sz w:val="28"/>
          <w:szCs w:val="28"/>
          <w:lang w:val="ru-RU"/>
        </w:rPr>
        <w:t>йствительно являются классом 0.</w:t>
      </w:r>
    </w:p>
    <w:p w:rsidR="00CE1FEC" w:rsidRPr="00FB3C5C" w:rsidRDefault="00CE1FEC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Точность для класса 1 составляет 0.69, что означает, что 69% примеров, предсказанных как класс 1, действительно являются классом 1.</w:t>
      </w:r>
    </w:p>
    <w:p w:rsidR="00CE1FEC" w:rsidRPr="00FB3C5C" w:rsidRDefault="00CE1FEC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Полнота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recall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для класса 0 составляет 0.72, что означает, что 72% примеров класса 0 были правильно классифицированы.</w:t>
      </w:r>
    </w:p>
    <w:p w:rsidR="00CE1FEC" w:rsidRPr="00FB3C5C" w:rsidRDefault="00CE1FEC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Полнота для класса 1 составляет 0.66, что означает, что 66% примеров класса 1 были правильно классифицированы.</w:t>
      </w:r>
    </w:p>
    <w:p w:rsidR="00CE1FEC" w:rsidRPr="00FB3C5C" w:rsidRDefault="00CE1FEC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lastRenderedPageBreak/>
        <w:t>F1-мера, которая является средним гармоническим между точностью и полнотой, составляет 0.70 для класса 0 и 0.67 для класса 1. Это показывает, что модель имеет сбалансированную производительность для обоих классов. Общая точность модели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accuracy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составляет 69%, что означает, что 69% всех примеров были правильно классифицированы. Средние показатели (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macro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avg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) для точности, полноты и F1-меры составляют 0.69. Это свидетельствует о сбалансированной производительности модели для обоих классов.</w:t>
      </w:r>
    </w:p>
    <w:p w:rsidR="00CE1FEC" w:rsidRPr="00FB3C5C" w:rsidRDefault="00CE1FEC" w:rsidP="00AE680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В целом, модель градиентного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бустинга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показывает достаточно хорошую производительность с точностью 69%. Модель имеет схожую точность, полноту и F1-меру для обоих классов, что говорит о том, что она сбалансирована и не имеет существенного смещения в сторону одного из классов. </w:t>
      </w:r>
    </w:p>
    <w:p w:rsidR="009E7789" w:rsidRPr="00FB3C5C" w:rsidRDefault="00CE1FEC" w:rsidP="00407F1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9D8DD68" wp14:editId="7ECCC949">
            <wp:extent cx="4343399" cy="21717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873" t="25088" r="35276" b="53131"/>
                    <a:stretch/>
                  </pic:blipFill>
                  <pic:spPr bwMode="auto">
                    <a:xfrm>
                      <a:off x="0" y="0"/>
                      <a:ext cx="4356921" cy="217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789" w:rsidRPr="00FB3C5C" w:rsidRDefault="009E7789" w:rsidP="008E53CD">
      <w:pPr>
        <w:pStyle w:val="aa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20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Результаты модели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SVM</w:t>
      </w:r>
    </w:p>
    <w:p w:rsidR="00B1223D" w:rsidRPr="00FB3C5C" w:rsidRDefault="00B1223D" w:rsidP="00407F1A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Точность (precision) для класса 0 составляет 0.71, что означает, что 71% примеров, предсказанных как класс 0, де</w:t>
      </w:r>
      <w:r w:rsidR="00407F1A">
        <w:rPr>
          <w:rFonts w:ascii="Times New Roman" w:hAnsi="Times New Roman" w:cs="Times New Roman"/>
          <w:noProof/>
          <w:sz w:val="28"/>
          <w:szCs w:val="28"/>
          <w:lang w:val="ru-RU"/>
        </w:rPr>
        <w:t>йствительно являются классом 0.</w:t>
      </w:r>
    </w:p>
    <w:p w:rsidR="00B1223D" w:rsidRPr="00FB3C5C" w:rsidRDefault="00B1223D" w:rsidP="00407F1A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Точность для класса 1 составляет 0.69, что означает, что 69% примеров, предсказанных как класс 1, де</w:t>
      </w:r>
      <w:r w:rsidR="00407F1A">
        <w:rPr>
          <w:rFonts w:ascii="Times New Roman" w:hAnsi="Times New Roman" w:cs="Times New Roman"/>
          <w:noProof/>
          <w:sz w:val="28"/>
          <w:szCs w:val="28"/>
          <w:lang w:val="ru-RU"/>
        </w:rPr>
        <w:t>йствительно являются классом 1.</w:t>
      </w:r>
    </w:p>
    <w:p w:rsidR="00B1223D" w:rsidRPr="00FB3C5C" w:rsidRDefault="00B1223D" w:rsidP="00407F1A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Полнота (recall) для класса 0 составляет 0.71, что означает, что 71% примеров класса 0 б</w:t>
      </w:r>
      <w:r w:rsidR="00407F1A">
        <w:rPr>
          <w:rFonts w:ascii="Times New Roman" w:hAnsi="Times New Roman" w:cs="Times New Roman"/>
          <w:noProof/>
          <w:sz w:val="28"/>
          <w:szCs w:val="28"/>
          <w:lang w:val="ru-RU"/>
        </w:rPr>
        <w:t>ыли правильно классифицированы.</w:t>
      </w:r>
    </w:p>
    <w:p w:rsidR="00B1223D" w:rsidRPr="00FB3C5C" w:rsidRDefault="00B1223D" w:rsidP="00871103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Полнота для класса 1 составляет 0.69, что означает, что 69% примеров класса 1 б</w:t>
      </w:r>
      <w:r w:rsidR="00871103">
        <w:rPr>
          <w:rFonts w:ascii="Times New Roman" w:hAnsi="Times New Roman" w:cs="Times New Roman"/>
          <w:noProof/>
          <w:sz w:val="28"/>
          <w:szCs w:val="28"/>
          <w:lang w:val="ru-RU"/>
        </w:rPr>
        <w:t>ыли правильно классифицированы.</w:t>
      </w:r>
    </w:p>
    <w:p w:rsidR="00B1223D" w:rsidRPr="00FB3C5C" w:rsidRDefault="00B1223D" w:rsidP="00407F1A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F1-мера, которая является средним гармоническим между точностью и полнотой, составляет 0.71 для класса 0 и 0.69 для класса 1. Это показывает, что модель имеет сбалансированную произв</w:t>
      </w:r>
      <w:r w:rsidR="00407F1A">
        <w:rPr>
          <w:rFonts w:ascii="Times New Roman" w:hAnsi="Times New Roman" w:cs="Times New Roman"/>
          <w:noProof/>
          <w:sz w:val="28"/>
          <w:szCs w:val="28"/>
          <w:lang w:val="ru-RU"/>
        </w:rPr>
        <w:t>одительность для обоих классов.</w:t>
      </w:r>
    </w:p>
    <w:p w:rsidR="00B1223D" w:rsidRPr="00FB3C5C" w:rsidRDefault="00B1223D" w:rsidP="00407F1A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Общая точность модели (accuracy) составляет 70%, что означает, что 70% всех примеров были правильно </w:t>
      </w:r>
      <w:r w:rsidR="00407F1A">
        <w:rPr>
          <w:rFonts w:ascii="Times New Roman" w:hAnsi="Times New Roman" w:cs="Times New Roman"/>
          <w:noProof/>
          <w:sz w:val="28"/>
          <w:szCs w:val="28"/>
          <w:lang w:val="ru-RU"/>
        </w:rPr>
        <w:t>классифицированы.</w:t>
      </w:r>
    </w:p>
    <w:p w:rsidR="00B1223D" w:rsidRDefault="00B1223D" w:rsidP="00AE680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t>Средние показатели (macro avg) для точности, полноты и F1-меры составляют 0.70. Это свидетельствует о сбалансированной производительности модели для обоих классов.</w:t>
      </w:r>
    </w:p>
    <w:p w:rsidR="00871103" w:rsidRDefault="00871103" w:rsidP="00AE680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Таблица 3 - </w:t>
      </w:r>
      <w:r w:rsidR="002529BD">
        <w:rPr>
          <w:rFonts w:ascii="Times New Roman" w:hAnsi="Times New Roman" w:cs="Times New Roman"/>
          <w:noProof/>
          <w:sz w:val="28"/>
          <w:szCs w:val="28"/>
          <w:lang w:val="ru-RU"/>
        </w:rPr>
        <w:t>Отчет о классификации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6"/>
        <w:gridCol w:w="1918"/>
        <w:gridCol w:w="1907"/>
        <w:gridCol w:w="1906"/>
        <w:gridCol w:w="1914"/>
      </w:tblGrid>
      <w:tr w:rsidR="00900E0C" w:rsidTr="00896785">
        <w:tc>
          <w:tcPr>
            <w:tcW w:w="1926" w:type="dxa"/>
          </w:tcPr>
          <w:p w:rsidR="00896785" w:rsidRDefault="00896785" w:rsidP="00900E0C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1926" w:type="dxa"/>
          </w:tcPr>
          <w:p w:rsidR="00896785" w:rsidRPr="00896785" w:rsidRDefault="00896785" w:rsidP="007A670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1926" w:type="dxa"/>
          </w:tcPr>
          <w:p w:rsidR="00896785" w:rsidRPr="00896785" w:rsidRDefault="00896785" w:rsidP="007A670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1926" w:type="dxa"/>
          </w:tcPr>
          <w:p w:rsidR="00896785" w:rsidRPr="00896785" w:rsidRDefault="00896785" w:rsidP="007A670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F1-score</w:t>
            </w:r>
          </w:p>
        </w:tc>
        <w:tc>
          <w:tcPr>
            <w:tcW w:w="1927" w:type="dxa"/>
          </w:tcPr>
          <w:p w:rsidR="00896785" w:rsidRPr="00896785" w:rsidRDefault="00896785" w:rsidP="007A6702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accuracy</w:t>
            </w:r>
          </w:p>
        </w:tc>
      </w:tr>
      <w:tr w:rsidR="00900E0C" w:rsidTr="00896785">
        <w:tc>
          <w:tcPr>
            <w:tcW w:w="1926" w:type="dxa"/>
          </w:tcPr>
          <w:p w:rsidR="00896785" w:rsidRPr="00896785" w:rsidRDefault="00896785" w:rsidP="00896785">
            <w:pPr>
              <w:tabs>
                <w:tab w:val="left" w:pos="241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9678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Логистическая регрессия</w:t>
            </w:r>
          </w:p>
        </w:tc>
        <w:tc>
          <w:tcPr>
            <w:tcW w:w="1926" w:type="dxa"/>
          </w:tcPr>
          <w:p w:rsidR="00896785" w:rsidRPr="005305D7" w:rsidRDefault="005305D7" w:rsidP="005305D7">
            <w:pPr>
              <w:pStyle w:val="a7"/>
              <w:numPr>
                <w:ilvl w:val="0"/>
                <w:numId w:val="18"/>
              </w:num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5305D7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- 71%</w:t>
            </w:r>
          </w:p>
          <w:p w:rsidR="005305D7" w:rsidRPr="005305D7" w:rsidRDefault="005305D7" w:rsidP="005305D7">
            <w:pPr>
              <w:pStyle w:val="a7"/>
              <w:numPr>
                <w:ilvl w:val="0"/>
                <w:numId w:val="18"/>
              </w:num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– 71%</w:t>
            </w:r>
          </w:p>
        </w:tc>
        <w:tc>
          <w:tcPr>
            <w:tcW w:w="1926" w:type="dxa"/>
          </w:tcPr>
          <w:p w:rsidR="00896785" w:rsidRDefault="005305D7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0 -73%</w:t>
            </w:r>
          </w:p>
          <w:p w:rsidR="005305D7" w:rsidRDefault="005305D7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69%</w:t>
            </w:r>
          </w:p>
        </w:tc>
        <w:tc>
          <w:tcPr>
            <w:tcW w:w="1926" w:type="dxa"/>
          </w:tcPr>
          <w:p w:rsidR="00896785" w:rsidRDefault="005305D7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72%</w:t>
            </w:r>
          </w:p>
          <w:p w:rsidR="005305D7" w:rsidRDefault="005305D7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70%</w:t>
            </w:r>
          </w:p>
        </w:tc>
        <w:tc>
          <w:tcPr>
            <w:tcW w:w="1927" w:type="dxa"/>
          </w:tcPr>
          <w:p w:rsidR="00896785" w:rsidRPr="00896785" w:rsidRDefault="00896785" w:rsidP="00900E0C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71</w:t>
            </w:r>
            <w:r w:rsidR="00900E0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%</w:t>
            </w:r>
          </w:p>
        </w:tc>
      </w:tr>
      <w:tr w:rsidR="00900E0C" w:rsidTr="00896785">
        <w:tc>
          <w:tcPr>
            <w:tcW w:w="1926" w:type="dxa"/>
          </w:tcPr>
          <w:p w:rsidR="00896785" w:rsidRPr="00896785" w:rsidRDefault="00896785" w:rsidP="00896785">
            <w:pPr>
              <w:tabs>
                <w:tab w:val="left" w:pos="241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9678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Дерево решений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63%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59%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58%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64%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60%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61%</w:t>
            </w:r>
          </w:p>
        </w:tc>
        <w:tc>
          <w:tcPr>
            <w:tcW w:w="1927" w:type="dxa"/>
          </w:tcPr>
          <w:p w:rsidR="00896785" w:rsidRPr="00896785" w:rsidRDefault="00896785" w:rsidP="00900E0C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61</w:t>
            </w:r>
            <w:r w:rsidR="00900E0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%</w:t>
            </w:r>
          </w:p>
        </w:tc>
      </w:tr>
      <w:tr w:rsidR="00900E0C" w:rsidTr="00896785">
        <w:tc>
          <w:tcPr>
            <w:tcW w:w="1926" w:type="dxa"/>
          </w:tcPr>
          <w:p w:rsidR="00896785" w:rsidRPr="00896785" w:rsidRDefault="00896785" w:rsidP="00896785">
            <w:pPr>
              <w:tabs>
                <w:tab w:val="left" w:pos="241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9678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Случайный лес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67%</w:t>
            </w:r>
          </w:p>
          <w:p w:rsidR="002529BD" w:rsidRP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 </w:t>
            </w:r>
            <w:r w:rsidRPr="002529B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-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2529B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65%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66%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66%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0 -67%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66%</w:t>
            </w:r>
          </w:p>
        </w:tc>
        <w:tc>
          <w:tcPr>
            <w:tcW w:w="1927" w:type="dxa"/>
          </w:tcPr>
          <w:p w:rsidR="00896785" w:rsidRPr="00896785" w:rsidRDefault="00896785" w:rsidP="00900E0C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66</w:t>
            </w:r>
            <w:r w:rsidR="00900E0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%</w:t>
            </w:r>
          </w:p>
        </w:tc>
      </w:tr>
      <w:tr w:rsidR="00900E0C" w:rsidTr="00896785">
        <w:tc>
          <w:tcPr>
            <w:tcW w:w="1926" w:type="dxa"/>
          </w:tcPr>
          <w:p w:rsidR="00896785" w:rsidRPr="00896785" w:rsidRDefault="00896785" w:rsidP="00896785">
            <w:pPr>
              <w:tabs>
                <w:tab w:val="left" w:pos="241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9678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Градие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нтный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бустинг</w:t>
            </w:r>
            <w:proofErr w:type="spellEnd"/>
          </w:p>
        </w:tc>
        <w:tc>
          <w:tcPr>
            <w:tcW w:w="1926" w:type="dxa"/>
          </w:tcPr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69%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69%</w:t>
            </w: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0-72%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66%</w:t>
            </w:r>
          </w:p>
        </w:tc>
        <w:tc>
          <w:tcPr>
            <w:tcW w:w="1926" w:type="dxa"/>
          </w:tcPr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– 70%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– 67%</w:t>
            </w:r>
          </w:p>
        </w:tc>
        <w:tc>
          <w:tcPr>
            <w:tcW w:w="1927" w:type="dxa"/>
          </w:tcPr>
          <w:p w:rsidR="00896785" w:rsidRPr="00896785" w:rsidRDefault="00896785" w:rsidP="00900E0C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69</w:t>
            </w:r>
            <w:r w:rsidR="00900E0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%</w:t>
            </w:r>
          </w:p>
        </w:tc>
      </w:tr>
      <w:tr w:rsidR="00900E0C" w:rsidTr="00896785">
        <w:tc>
          <w:tcPr>
            <w:tcW w:w="1926" w:type="dxa"/>
          </w:tcPr>
          <w:p w:rsidR="00896785" w:rsidRPr="00896785" w:rsidRDefault="00896785" w:rsidP="00896785">
            <w:pPr>
              <w:tabs>
                <w:tab w:val="left" w:pos="2410"/>
              </w:tabs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96785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Метод опорных векторов (SVM).</w:t>
            </w:r>
          </w:p>
        </w:tc>
        <w:tc>
          <w:tcPr>
            <w:tcW w:w="1926" w:type="dxa"/>
          </w:tcPr>
          <w:p w:rsidR="002529BD" w:rsidRPr="00FB3C5C" w:rsidRDefault="002529BD" w:rsidP="005305D7">
            <w:pPr>
              <w:spacing w:line="360" w:lineRule="auto"/>
              <w:ind w:firstLine="709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0 - </w:t>
            </w:r>
            <w:r w:rsidRPr="00FB3C5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71%</w:t>
            </w:r>
          </w:p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FB3C5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- </w:t>
            </w:r>
            <w:r w:rsidRPr="00FB3C5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69%</w:t>
            </w:r>
          </w:p>
        </w:tc>
        <w:tc>
          <w:tcPr>
            <w:tcW w:w="1926" w:type="dxa"/>
          </w:tcPr>
          <w:p w:rsidR="00900E0C" w:rsidRPr="00FB3C5C" w:rsidRDefault="00900E0C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FB3C5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</w:t>
            </w:r>
            <w:r w:rsidRPr="00900E0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-</w:t>
            </w:r>
            <w:r w:rsidRPr="00FB3C5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71%</w:t>
            </w:r>
          </w:p>
          <w:p w:rsidR="00900E0C" w:rsidRPr="00FB3C5C" w:rsidRDefault="00900E0C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1 - </w:t>
            </w:r>
            <w:r w:rsidRPr="00FB3C5C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69%</w:t>
            </w:r>
          </w:p>
          <w:p w:rsidR="00896785" w:rsidRDefault="00896785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</w:p>
        </w:tc>
        <w:tc>
          <w:tcPr>
            <w:tcW w:w="1926" w:type="dxa"/>
          </w:tcPr>
          <w:p w:rsidR="00896785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0 -71%</w:t>
            </w:r>
          </w:p>
          <w:p w:rsidR="002529BD" w:rsidRDefault="002529BD" w:rsidP="005305D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1 -69%</w:t>
            </w:r>
          </w:p>
        </w:tc>
        <w:tc>
          <w:tcPr>
            <w:tcW w:w="1927" w:type="dxa"/>
          </w:tcPr>
          <w:p w:rsidR="00896785" w:rsidRPr="002529BD" w:rsidRDefault="00896785" w:rsidP="00900E0C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2529B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70</w:t>
            </w:r>
            <w:r w:rsidR="00900E0C" w:rsidRPr="002529BD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%</w:t>
            </w:r>
          </w:p>
        </w:tc>
      </w:tr>
    </w:tbl>
    <w:p w:rsidR="00896785" w:rsidRPr="00FB3C5C" w:rsidRDefault="00896785" w:rsidP="00AE680C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164DF9" w:rsidRPr="00FB3C5C" w:rsidRDefault="00164DF9" w:rsidP="00AE680C">
      <w:pPr>
        <w:pStyle w:val="1"/>
        <w:numPr>
          <w:ilvl w:val="1"/>
          <w:numId w:val="11"/>
        </w:numPr>
        <w:spacing w:before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4" w:name="_Toc134056397"/>
      <w:r w:rsidRPr="00FB3C5C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Н</w:t>
      </w:r>
      <w:proofErr w:type="spellStart"/>
      <w:r w:rsidRPr="00FB3C5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ейронные</w:t>
      </w:r>
      <w:proofErr w:type="spellEnd"/>
      <w:r w:rsidR="00530B94" w:rsidRPr="00FB3C5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сет</w:t>
      </w:r>
      <w:r w:rsidRPr="00FB3C5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и</w:t>
      </w:r>
      <w:bookmarkEnd w:id="14"/>
    </w:p>
    <w:p w:rsidR="00B1223D" w:rsidRPr="00FB3C5C" w:rsidRDefault="00B1223D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en-US"/>
        </w:rPr>
        <w:t>MLP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Модель MLP имеет сравнительно высокую точность на обучающей выборке (71.83%) и на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валидационной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выборке (71.01%). Это говорит о том, что модель достаточно хорошо обобщает данные и может быть использована для классификации с заданной точностью.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Потери на обучающей выборке (0.5636) и на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валидационной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выборке (0.5918) не сильно отличаются, что указывает на отсутствие переобучения. Если бы потери на обучающей выборке были намного меньше, чем на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валидационной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>, это могло бы свидетельствовать о переобучении модели.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В целом, модель MLP с 50 эпохами обучения показывает хорошие результаты в данной задаче классификации с точностью около 71%.</w:t>
      </w:r>
    </w:p>
    <w:p w:rsidR="00013912" w:rsidRPr="00FB3C5C" w:rsidRDefault="00D46EBE" w:rsidP="00407F1A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30AC61" wp14:editId="06C19001">
            <wp:extent cx="4133850" cy="22574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495" t="14586" r="1981" b="39324"/>
                    <a:stretch/>
                  </pic:blipFill>
                  <pic:spPr bwMode="auto"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013912" w:rsidP="00407F1A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21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График потерь модели "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MLP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"</w:t>
      </w:r>
    </w:p>
    <w:p w:rsidR="00C44C98" w:rsidRPr="00FB3C5C" w:rsidRDefault="00D46EBE" w:rsidP="00407F1A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6985927" wp14:editId="227E2DE4">
            <wp:extent cx="3981450" cy="21336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495" t="19641" r="4470" b="36796"/>
                    <a:stretch/>
                  </pic:blipFill>
                  <pic:spPr bwMode="auto"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C44C98" w:rsidP="00AE680C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22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Визуализация оригинальных и предсказанных значений модели "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MLP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"</w:t>
      </w:r>
    </w:p>
    <w:p w:rsidR="00B1223D" w:rsidRPr="00FB3C5C" w:rsidRDefault="00B1223D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en-US"/>
        </w:rPr>
        <w:t>LSTM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Модель LSTM имеет сравнительно высокую точность на обучающей выборке (71.26%) и на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валидационной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выборке (70.56%). Это говорит о том, что модель достаточно хорошо обобщает данные и может быть использована для классификации с заданной точностью.</w:t>
      </w:r>
    </w:p>
    <w:p w:rsidR="00C44C98" w:rsidRPr="00FB3C5C" w:rsidRDefault="00D46EBE" w:rsidP="00002695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4DCDC6F" wp14:editId="3B8FAF10">
            <wp:extent cx="4114800" cy="22574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961" t="17892" r="1826" b="36017"/>
                    <a:stretch/>
                  </pic:blipFill>
                  <pic:spPr bwMode="auto"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C44C98" w:rsidP="00002695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23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График потерь модели "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LSTM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"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44C98" w:rsidRPr="00FB3C5C" w:rsidRDefault="00D46EBE" w:rsidP="00002695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463A30" wp14:editId="3152B188">
            <wp:extent cx="4276725" cy="2317841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649" t="15948" r="4471" b="40101"/>
                    <a:stretch/>
                  </pic:blipFill>
                  <pic:spPr bwMode="auto">
                    <a:xfrm>
                      <a:off x="0" y="0"/>
                      <a:ext cx="4287053" cy="232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C44C98" w:rsidP="00002695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24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Визуализация оригинальных и предсказанных значений модели "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LSTM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"</w:t>
      </w:r>
    </w:p>
    <w:p w:rsidR="00B1223D" w:rsidRDefault="00B1223D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3C5C">
        <w:rPr>
          <w:rFonts w:ascii="Times New Roman" w:hAnsi="Times New Roman" w:cs="Times New Roman"/>
          <w:sz w:val="28"/>
          <w:szCs w:val="28"/>
          <w:lang w:val="en-US"/>
        </w:rPr>
        <w:t>CNN</w:t>
      </w:r>
    </w:p>
    <w:p w:rsidR="00407F1A" w:rsidRPr="00407F1A" w:rsidRDefault="00407F1A" w:rsidP="00407F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Количество обучаемых параметров составляет 4,353</w:t>
      </w:r>
      <w:r w:rsidR="00002695">
        <w:rPr>
          <w:rFonts w:ascii="Times New Roman" w:hAnsi="Times New Roman" w:cs="Times New Roman"/>
          <w:sz w:val="28"/>
          <w:szCs w:val="28"/>
          <w:lang w:val="ru-RU"/>
        </w:rPr>
        <w:t>(представлено на рисунке 23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FB3C5C">
        <w:rPr>
          <w:rFonts w:ascii="Times New Roman" w:hAnsi="Times New Roman" w:cs="Times New Roman"/>
          <w:sz w:val="28"/>
          <w:szCs w:val="28"/>
          <w:lang w:val="ru-RU"/>
        </w:rPr>
        <w:t>, что является относительно небольшим количеством, что может быть положительным фактором в плане ск</w:t>
      </w:r>
      <w:r>
        <w:rPr>
          <w:rFonts w:ascii="Times New Roman" w:hAnsi="Times New Roman" w:cs="Times New Roman"/>
          <w:sz w:val="28"/>
          <w:szCs w:val="28"/>
          <w:lang w:val="ru-RU"/>
        </w:rPr>
        <w:t>орости обучения и предсказания.</w:t>
      </w:r>
    </w:p>
    <w:p w:rsidR="00D46EBE" w:rsidRPr="00FB3C5C" w:rsidRDefault="00D46EBE" w:rsidP="00407F1A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7E97785" wp14:editId="676D69FA">
            <wp:extent cx="3667125" cy="227706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561" t="21587" r="27342" b="44963"/>
                    <a:stretch/>
                  </pic:blipFill>
                  <pic:spPr bwMode="auto">
                    <a:xfrm>
                      <a:off x="0" y="0"/>
                      <a:ext cx="3671948" cy="22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D46EBE" w:rsidP="00407F1A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25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- </w:t>
      </w:r>
      <w:proofErr w:type="spellStart"/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Структура</w:t>
      </w:r>
      <w:proofErr w:type="spellEnd"/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</w:t>
      </w:r>
      <w:proofErr w:type="spellStart"/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модели</w:t>
      </w:r>
      <w:proofErr w:type="spellEnd"/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CNN</w:t>
      </w:r>
    </w:p>
    <w:p w:rsidR="00C44C98" w:rsidRPr="00FB3C5C" w:rsidRDefault="00D46EBE" w:rsidP="00407F1A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9D206C" wp14:editId="72058002">
            <wp:extent cx="4124325" cy="22764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650" t="17892" r="1981" b="35628"/>
                    <a:stretch/>
                  </pic:blipFill>
                  <pic:spPr bwMode="auto">
                    <a:xfrm>
                      <a:off x="0" y="0"/>
                      <a:ext cx="412432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C44C98" w:rsidP="00407F1A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26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-График потерь модели "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CNN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"</w:t>
      </w:r>
    </w:p>
    <w:p w:rsidR="00C44C98" w:rsidRPr="00FB3C5C" w:rsidRDefault="00D46EBE" w:rsidP="00407F1A">
      <w:pPr>
        <w:keepNext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3C5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B38E11E" wp14:editId="11E31130">
            <wp:extent cx="4152900" cy="225157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806" t="16530" r="4626" b="39712"/>
                    <a:stretch/>
                  </pic:blipFill>
                  <pic:spPr bwMode="auto">
                    <a:xfrm>
                      <a:off x="0" y="0"/>
                      <a:ext cx="4156073" cy="225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EBE" w:rsidRPr="00FB3C5C" w:rsidRDefault="00C44C98" w:rsidP="00AE680C">
      <w:pPr>
        <w:pStyle w:val="aa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27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 Визуализация оригинальных и предсказанных значений модели "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CNN</w:t>
      </w:r>
      <w:r w:rsidRPr="00FB3C5C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"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Модель CNN имеет хорошую точность на обучающей выборке (72.46%) и на </w:t>
      </w:r>
      <w:proofErr w:type="spellStart"/>
      <w:r w:rsidRPr="00FB3C5C">
        <w:rPr>
          <w:rFonts w:ascii="Times New Roman" w:hAnsi="Times New Roman" w:cs="Times New Roman"/>
          <w:sz w:val="28"/>
          <w:szCs w:val="28"/>
          <w:lang w:val="ru-RU"/>
        </w:rPr>
        <w:t>валидационной</w:t>
      </w:r>
      <w:proofErr w:type="spellEnd"/>
      <w:r w:rsidRPr="00FB3C5C">
        <w:rPr>
          <w:rFonts w:ascii="Times New Roman" w:hAnsi="Times New Roman" w:cs="Times New Roman"/>
          <w:sz w:val="28"/>
          <w:szCs w:val="28"/>
          <w:lang w:val="ru-RU"/>
        </w:rPr>
        <w:t xml:space="preserve"> выборке (70.27%). Это говорит о том, что модель хорошо </w:t>
      </w:r>
      <w:r w:rsidRPr="00FB3C5C">
        <w:rPr>
          <w:rFonts w:ascii="Times New Roman" w:hAnsi="Times New Roman" w:cs="Times New Roman"/>
          <w:sz w:val="28"/>
          <w:szCs w:val="28"/>
          <w:lang w:val="ru-RU"/>
        </w:rPr>
        <w:lastRenderedPageBreak/>
        <w:t>обобщает данные и может быть использована для классификации с заданной точностью.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В целом, модель CNN показывает хорошие результаты в данной задаче классификации с точностью около 70.27%</w:t>
      </w:r>
    </w:p>
    <w:p w:rsidR="00D46EBE" w:rsidRPr="00FB3C5C" w:rsidRDefault="00D46EBE" w:rsidP="00AE68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C5C">
        <w:rPr>
          <w:rFonts w:ascii="Times New Roman" w:hAnsi="Times New Roman" w:cs="Times New Roman"/>
          <w:sz w:val="28"/>
          <w:szCs w:val="28"/>
          <w:lang w:val="ru-RU"/>
        </w:rPr>
        <w:t>Сравнивая результаты модели CNN с другими рассмотренными моделями, например, LSTM и MLP, можно заметить, что точность CNN немного ниже, чем у модели MLP, но выше, чем у модели LSTM.</w:t>
      </w:r>
    </w:p>
    <w:p w:rsidR="00530B94" w:rsidRPr="00164DF9" w:rsidRDefault="00530B94" w:rsidP="00AB0F89">
      <w:pPr>
        <w:pStyle w:val="1"/>
        <w:numPr>
          <w:ilvl w:val="1"/>
          <w:numId w:val="11"/>
        </w:numPr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5" w:name="_Toc134056398"/>
      <w:r w:rsidRPr="00164DF9">
        <w:rPr>
          <w:rFonts w:ascii="Times New Roman" w:eastAsia="Times New Roman" w:hAnsi="Times New Roman" w:cs="Times New Roman"/>
          <w:b/>
          <w:color w:val="auto"/>
          <w:sz w:val="28"/>
        </w:rPr>
        <w:t>Разработка приложения</w:t>
      </w:r>
      <w:bookmarkEnd w:id="15"/>
    </w:p>
    <w:p w:rsidR="005231E6" w:rsidRPr="00407F1A" w:rsidRDefault="00013912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Функционал приложения: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Это веб-приложение, созданное на основе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, использует предварительно обученную модель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нейросети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(MLP) для прогнозирования движения цены (покупка/продажа) криптовалюты (BTCUSDT) после выхода новости на основе 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</w:rPr>
        <w:t>введенных пользователем данных.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Пользователь вводит следующие данные</w:t>
      </w:r>
      <w:r w:rsidR="005A3558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как показано на примере на рисунке </w:t>
      </w:r>
      <w:proofErr w:type="gramStart"/>
      <w:r w:rsidR="005A3558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002695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="005A3558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</w:p>
    <w:p w:rsidR="005231E6" w:rsidRPr="00407F1A" w:rsidRDefault="005231E6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Sentiment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(настроение новости): 0 (негативное) или 1 (позитивное)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31E6" w:rsidRPr="00407F1A" w:rsidRDefault="005231E6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BTCUSDT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After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15m: изменение цены BTCUSDT через 15 минут после новости (например, 0.5, 0.6)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31E6" w:rsidRPr="00407F1A" w:rsidRDefault="005231E6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B</w:t>
      </w:r>
      <w:r w:rsidR="005A3558" w:rsidRPr="00407F1A">
        <w:rPr>
          <w:rFonts w:ascii="Times New Roman" w:eastAsia="Times New Roman" w:hAnsi="Times New Roman" w:cs="Times New Roman"/>
          <w:sz w:val="28"/>
          <w:szCs w:val="28"/>
        </w:rPr>
        <w:t xml:space="preserve">TCUSDT </w:t>
      </w:r>
      <w:proofErr w:type="spellStart"/>
      <w:r w:rsidR="005A3558" w:rsidRPr="00407F1A">
        <w:rPr>
          <w:rFonts w:ascii="Times New Roman" w:eastAsia="Times New Roman" w:hAnsi="Times New Roman" w:cs="Times New Roman"/>
          <w:sz w:val="28"/>
          <w:szCs w:val="28"/>
        </w:rPr>
        <w:t>After</w:t>
      </w:r>
      <w:proofErr w:type="spellEnd"/>
      <w:r w:rsidR="005A3558" w:rsidRPr="00407F1A">
        <w:rPr>
          <w:rFonts w:ascii="Times New Roman" w:eastAsia="Times New Roman" w:hAnsi="Times New Roman" w:cs="Times New Roman"/>
          <w:sz w:val="28"/>
          <w:szCs w:val="28"/>
        </w:rPr>
        <w:t xml:space="preserve"> 30m: изменение цены</w:t>
      </w:r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BTCUSDT через 30 минут после новости (например, 0.5, 0.6)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31E6" w:rsidRPr="00407F1A" w:rsidRDefault="005A3558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Open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:</w:t>
      </w:r>
      <w:r w:rsidR="005231E6" w:rsidRPr="00407F1A">
        <w:rPr>
          <w:rFonts w:ascii="Times New Roman" w:eastAsia="Times New Roman" w:hAnsi="Times New Roman" w:cs="Times New Roman"/>
          <w:sz w:val="28"/>
          <w:szCs w:val="28"/>
        </w:rPr>
        <w:t xml:space="preserve"> цена</w:t>
      </w:r>
      <w:r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открытия</w:t>
      </w:r>
      <w:r w:rsidR="005231E6" w:rsidRPr="00407F1A">
        <w:rPr>
          <w:rFonts w:ascii="Times New Roman" w:eastAsia="Times New Roman" w:hAnsi="Times New Roman" w:cs="Times New Roman"/>
          <w:sz w:val="28"/>
          <w:szCs w:val="28"/>
        </w:rPr>
        <w:t xml:space="preserve"> BTCUSDT (например, 50000, 51000)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31E6" w:rsidRPr="00407F1A" w:rsidRDefault="005231E6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High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: максимальная цена BTCUSDT (например, 51000, 52000)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31E6" w:rsidRPr="00407F1A" w:rsidRDefault="005231E6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Low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: минимальная цена BTCUSDT (например, 49000, 50000)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5231E6" w:rsidRPr="00407F1A" w:rsidRDefault="005A3558" w:rsidP="00407F1A">
      <w:pPr>
        <w:pStyle w:val="a7"/>
        <w:numPr>
          <w:ilvl w:val="0"/>
          <w:numId w:val="14"/>
        </w:numPr>
        <w:tabs>
          <w:tab w:val="left" w:pos="241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Close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Price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5231E6" w:rsidRPr="00407F1A">
        <w:rPr>
          <w:rFonts w:ascii="Times New Roman" w:eastAsia="Times New Roman" w:hAnsi="Times New Roman" w:cs="Times New Roman"/>
          <w:sz w:val="28"/>
          <w:szCs w:val="28"/>
        </w:rPr>
        <w:t>цена</w:t>
      </w:r>
      <w:r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закрытия</w:t>
      </w:r>
      <w:r w:rsidR="005231E6" w:rsidRPr="00407F1A">
        <w:rPr>
          <w:rFonts w:ascii="Times New Roman" w:eastAsia="Times New Roman" w:hAnsi="Times New Roman" w:cs="Times New Roman"/>
          <w:sz w:val="28"/>
          <w:szCs w:val="28"/>
        </w:rPr>
        <w:t xml:space="preserve"> BTCUSDT (например, 51000, 52000)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5A3558" w:rsidRPr="00407F1A" w:rsidRDefault="005A3558" w:rsidP="00407F1A">
      <w:pPr>
        <w:keepNext/>
        <w:tabs>
          <w:tab w:val="left" w:pos="2410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07F1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EDA996D" wp14:editId="033CD66C">
            <wp:extent cx="6122035" cy="1581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306" b="64411"/>
                    <a:stretch/>
                  </pic:blipFill>
                  <pic:spPr bwMode="auto">
                    <a:xfrm>
                      <a:off x="0" y="0"/>
                      <a:ext cx="6122035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558" w:rsidRPr="00407F1A" w:rsidRDefault="005A3558" w:rsidP="00407F1A">
      <w:pPr>
        <w:pStyle w:val="aa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28</w:t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– Ввод данных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Кр</w:t>
      </w:r>
      <w:r w:rsidR="005A3558" w:rsidRPr="00407F1A">
        <w:rPr>
          <w:rFonts w:ascii="Times New Roman" w:eastAsia="Times New Roman" w:hAnsi="Times New Roman" w:cs="Times New Roman"/>
          <w:sz w:val="28"/>
          <w:szCs w:val="28"/>
        </w:rPr>
        <w:t>аткая инструкция использования: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Запустите веб-приложение, выполнив команду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app.run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debug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True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) в терминале или командной строке.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Откройте веб-браузер и перейдите по адресу, указанному в терминале (обычно http://127.0.0.1:5000/).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Введите данные в поля ввода на основе подсказок (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placeholder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) и нажмите кнопку "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Get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Prediction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".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 xml:space="preserve">После отправки формы, приложение обработает введенные данные и выполнит прогноз с использованием предварительно обученной модели 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нейросети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231E6" w:rsidRPr="00407F1A" w:rsidRDefault="005231E6" w:rsidP="00407F1A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07F1A">
        <w:rPr>
          <w:rFonts w:ascii="Times New Roman" w:eastAsia="Times New Roman" w:hAnsi="Times New Roman" w:cs="Times New Roman"/>
          <w:sz w:val="28"/>
          <w:szCs w:val="28"/>
        </w:rPr>
        <w:t>На странице будет отображен результат прогноза: "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Buy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" (Покупать) или "</w:t>
      </w:r>
      <w:proofErr w:type="spellStart"/>
      <w:r w:rsidRPr="00407F1A">
        <w:rPr>
          <w:rFonts w:ascii="Times New Roman" w:eastAsia="Times New Roman" w:hAnsi="Times New Roman" w:cs="Times New Roman"/>
          <w:sz w:val="28"/>
          <w:szCs w:val="28"/>
        </w:rPr>
        <w:t>Sell</w:t>
      </w:r>
      <w:proofErr w:type="spellEnd"/>
      <w:r w:rsidRPr="00407F1A">
        <w:rPr>
          <w:rFonts w:ascii="Times New Roman" w:eastAsia="Times New Roman" w:hAnsi="Times New Roman" w:cs="Times New Roman"/>
          <w:sz w:val="28"/>
          <w:szCs w:val="28"/>
        </w:rPr>
        <w:t>" (</w:t>
      </w:r>
      <w:r w:rsidR="00013912" w:rsidRPr="00407F1A">
        <w:rPr>
          <w:rFonts w:ascii="Times New Roman" w:eastAsia="Times New Roman" w:hAnsi="Times New Roman" w:cs="Times New Roman"/>
          <w:sz w:val="28"/>
          <w:szCs w:val="28"/>
        </w:rPr>
        <w:t xml:space="preserve">Продавать) </w:t>
      </w:r>
      <w:r w:rsidRPr="00407F1A">
        <w:rPr>
          <w:rFonts w:ascii="Times New Roman" w:eastAsia="Times New Roman" w:hAnsi="Times New Roman" w:cs="Times New Roman"/>
          <w:sz w:val="28"/>
          <w:szCs w:val="28"/>
        </w:rPr>
        <w:t>криптовалюты.</w:t>
      </w:r>
    </w:p>
    <w:p w:rsidR="005A3558" w:rsidRPr="00407F1A" w:rsidRDefault="005A3558" w:rsidP="00407F1A">
      <w:pPr>
        <w:keepNext/>
        <w:tabs>
          <w:tab w:val="left" w:pos="241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F1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858A82" wp14:editId="442EF7E2">
            <wp:extent cx="6122035" cy="800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306" b="80358"/>
                    <a:stretch/>
                  </pic:blipFill>
                  <pic:spPr bwMode="auto">
                    <a:xfrm>
                      <a:off x="0" y="0"/>
                      <a:ext cx="612203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1E6" w:rsidRDefault="005A3558" w:rsidP="00002695">
      <w:pPr>
        <w:pStyle w:val="aa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A44F0C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29</w:t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07F1A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 xml:space="preserve"> -Результат прогноза</w:t>
      </w:r>
    </w:p>
    <w:p w:rsidR="000502A5" w:rsidRPr="000502A5" w:rsidRDefault="000502A5" w:rsidP="000502A5">
      <w:pPr>
        <w:rPr>
          <w:lang w:val="ru-RU"/>
        </w:rPr>
      </w:pPr>
    </w:p>
    <w:p w:rsidR="006F1390" w:rsidRDefault="00530B94" w:rsidP="004745A4">
      <w:pPr>
        <w:pStyle w:val="1"/>
        <w:numPr>
          <w:ilvl w:val="1"/>
          <w:numId w:val="11"/>
        </w:numPr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6" w:name="_Toc134056399"/>
      <w:r w:rsidRPr="00F40437">
        <w:rPr>
          <w:rFonts w:ascii="Times New Roman" w:eastAsia="Times New Roman" w:hAnsi="Times New Roman" w:cs="Times New Roman"/>
          <w:b/>
          <w:color w:val="auto"/>
          <w:sz w:val="28"/>
        </w:rPr>
        <w:t xml:space="preserve">Создание удаленного </w:t>
      </w:r>
      <w:proofErr w:type="spellStart"/>
      <w:r w:rsidRPr="00F40437">
        <w:rPr>
          <w:rFonts w:ascii="Times New Roman" w:eastAsia="Times New Roman" w:hAnsi="Times New Roman" w:cs="Times New Roman"/>
          <w:b/>
          <w:color w:val="auto"/>
          <w:sz w:val="28"/>
        </w:rPr>
        <w:t>репозитория</w:t>
      </w:r>
      <w:bookmarkEnd w:id="16"/>
      <w:proofErr w:type="spellEnd"/>
      <w:r w:rsidRPr="00F40437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</w:p>
    <w:p w:rsidR="00DE11C4" w:rsidRPr="00DE11C4" w:rsidRDefault="00DE11C4" w:rsidP="00DE11C4"/>
    <w:p w:rsidR="00407F1A" w:rsidRPr="00002695" w:rsidRDefault="00DE11C4" w:rsidP="00002695">
      <w:pPr>
        <w:tabs>
          <w:tab w:val="left" w:pos="241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E11C4">
        <w:rPr>
          <w:rFonts w:ascii="Times New Roman" w:hAnsi="Times New Roman" w:cs="Times New Roman"/>
          <w:sz w:val="28"/>
          <w:szCs w:val="28"/>
        </w:rPr>
        <w:t xml:space="preserve">Для данного исследования был создан удаленный </w:t>
      </w:r>
      <w:proofErr w:type="spellStart"/>
      <w:r w:rsidRPr="00DE11C4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E11C4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DE11C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E11C4">
        <w:rPr>
          <w:rFonts w:ascii="Times New Roman" w:hAnsi="Times New Roman" w:cs="Times New Roman"/>
          <w:sz w:val="28"/>
          <w:szCs w:val="28"/>
        </w:rPr>
        <w:t>, который находится по адресу</w:t>
      </w:r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44" w:history="1">
        <w:r w:rsidRPr="00DE11C4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https://github.com/VicNovak/Crypto-News-Sentiment-Analysis-Price-Prediction</w:t>
        </w:r>
      </w:hyperlink>
      <w:r w:rsidRPr="00DE11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DE11C4">
        <w:rPr>
          <w:rFonts w:ascii="Times New Roman" w:hAnsi="Times New Roman" w:cs="Times New Roman"/>
          <w:sz w:val="28"/>
          <w:szCs w:val="28"/>
        </w:rPr>
        <w:t xml:space="preserve">На него были загружены результаты работы: исследовательский </w:t>
      </w:r>
      <w:proofErr w:type="spellStart"/>
      <w:r w:rsidRPr="00DE11C4">
        <w:rPr>
          <w:rFonts w:ascii="Times New Roman" w:hAnsi="Times New Roman" w:cs="Times New Roman"/>
          <w:sz w:val="28"/>
          <w:szCs w:val="28"/>
        </w:rPr>
        <w:t>notebook</w:t>
      </w:r>
      <w:proofErr w:type="spellEnd"/>
      <w:r w:rsidRPr="00DE11C4">
        <w:rPr>
          <w:rFonts w:ascii="Times New Roman" w:hAnsi="Times New Roman" w:cs="Times New Roman"/>
          <w:sz w:val="28"/>
          <w:szCs w:val="28"/>
        </w:rPr>
        <w:t>, код приложения</w:t>
      </w:r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E11C4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DE11C4">
        <w:rPr>
          <w:rFonts w:ascii="Times New Roman" w:hAnsi="Times New Roman" w:cs="Times New Roman"/>
          <w:sz w:val="28"/>
          <w:szCs w:val="28"/>
          <w:lang w:val="ru-RU"/>
        </w:rPr>
        <w:t>парсеров</w:t>
      </w:r>
      <w:proofErr w:type="spellEnd"/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DE11C4">
        <w:rPr>
          <w:rFonts w:ascii="Times New Roman" w:hAnsi="Times New Roman" w:cs="Times New Roman"/>
          <w:sz w:val="28"/>
          <w:szCs w:val="28"/>
          <w:lang w:val="en-US"/>
        </w:rPr>
        <w:t>Binance</w:t>
      </w:r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DE11C4">
        <w:rPr>
          <w:rFonts w:ascii="Times New Roman" w:hAnsi="Times New Roman" w:cs="Times New Roman"/>
          <w:sz w:val="28"/>
          <w:szCs w:val="28"/>
          <w:lang w:val="en-US"/>
        </w:rPr>
        <w:t>Reuter</w:t>
      </w:r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E11C4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proofErr w:type="spellStart"/>
      <w:r w:rsidRPr="00DE11C4"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proofErr w:type="spellEnd"/>
      <w:r w:rsidRPr="00DE11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E11C4">
        <w:rPr>
          <w:rFonts w:ascii="Times New Roman" w:hAnsi="Times New Roman" w:cs="Times New Roman"/>
          <w:sz w:val="28"/>
          <w:szCs w:val="28"/>
          <w:lang w:val="ru-RU"/>
        </w:rPr>
        <w:t>news</w:t>
      </w:r>
      <w:proofErr w:type="spellEnd"/>
      <w:r w:rsidRPr="00DE11C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07F1A" w:rsidRDefault="00407F1A" w:rsidP="00407F1A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7" w:name="_Toc134056400"/>
      <w:r w:rsidRPr="00407F1A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ЗАКЛЮЧЕНИЕ</w:t>
      </w:r>
      <w:bookmarkEnd w:id="17"/>
    </w:p>
    <w:p w:rsidR="00900E0C" w:rsidRPr="00900E0C" w:rsidRDefault="00900E0C" w:rsidP="00900E0C">
      <w:pPr>
        <w:rPr>
          <w:lang w:val="ru-RU"/>
        </w:rPr>
      </w:pPr>
    </w:p>
    <w:p w:rsidR="00727581" w:rsidRDefault="00744A57" w:rsidP="000502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44A57"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проведенного анализа было установлено, что прогнозирование цены цифрового актива на основе анализа новостных потоков является возможным, однако требует более тщательного исследования и улучшения модели. </w:t>
      </w:r>
    </w:p>
    <w:p w:rsidR="00AD687F" w:rsidRDefault="00AD687F" w:rsidP="000502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87F">
        <w:rPr>
          <w:rFonts w:ascii="Times New Roman" w:hAnsi="Times New Roman" w:cs="Times New Roman"/>
          <w:sz w:val="28"/>
          <w:szCs w:val="28"/>
          <w:lang w:val="ru-RU"/>
        </w:rPr>
        <w:t xml:space="preserve">В ходе исследования были рассмотрены различные модели машинного обучения для прогнозирования движения цены после выхода новости, такие как логистическая регрессия, дерево решений, случайный лес, градиентный </w:t>
      </w:r>
      <w:proofErr w:type="spellStart"/>
      <w:r w:rsidRPr="00AD687F">
        <w:rPr>
          <w:rFonts w:ascii="Times New Roman" w:hAnsi="Times New Roman" w:cs="Times New Roman"/>
          <w:sz w:val="28"/>
          <w:szCs w:val="28"/>
          <w:lang w:val="ru-RU"/>
        </w:rPr>
        <w:t>бустинг</w:t>
      </w:r>
      <w:proofErr w:type="spellEnd"/>
      <w:r w:rsidRPr="00AD687F">
        <w:rPr>
          <w:rFonts w:ascii="Times New Roman" w:hAnsi="Times New Roman" w:cs="Times New Roman"/>
          <w:sz w:val="28"/>
          <w:szCs w:val="28"/>
          <w:lang w:val="ru-RU"/>
        </w:rPr>
        <w:t>, метод опорных векторов (SVM), нейронные сети типа MLP, LSTM и CNN. Общая точность моделей находится в диапазоне 66-71%.</w:t>
      </w:r>
    </w:p>
    <w:p w:rsidR="00256D88" w:rsidRDefault="00AD687F" w:rsidP="000502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87F">
        <w:rPr>
          <w:rFonts w:ascii="Times New Roman" w:hAnsi="Times New Roman" w:cs="Times New Roman"/>
          <w:sz w:val="28"/>
          <w:szCs w:val="28"/>
          <w:lang w:val="ru-RU"/>
        </w:rPr>
        <w:t>Сравнивая результаты всех рассмотренных моделей, можно сделать вывод, что модель MLP показала наилучшую точность и</w:t>
      </w:r>
      <w:r w:rsidR="00FB4EA3" w:rsidRPr="00FB4E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4EA3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B4EA3" w:rsidRPr="00744A57">
        <w:rPr>
          <w:rFonts w:ascii="Times New Roman" w:hAnsi="Times New Roman" w:cs="Times New Roman"/>
          <w:sz w:val="28"/>
          <w:szCs w:val="28"/>
          <w:lang w:val="ru-RU"/>
        </w:rPr>
        <w:t xml:space="preserve"> дальнейшем планируется провести дополнительные эксперименты с другими моделями машинного обучения и улучшить процесс предобработки данных, чтобы повысить точность и надежность прогнозирования цены цифровых активов на основе анализа новостных потоков.</w:t>
      </w:r>
    </w:p>
    <w:p w:rsidR="00256D88" w:rsidRDefault="00256D88" w:rsidP="000502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6D88">
        <w:rPr>
          <w:rFonts w:ascii="Times New Roman" w:hAnsi="Times New Roman" w:cs="Times New Roman"/>
          <w:sz w:val="28"/>
          <w:szCs w:val="28"/>
          <w:lang w:val="ru-RU"/>
        </w:rPr>
        <w:t>В перспективе развития можно рассмотреть следующие направления:</w:t>
      </w:r>
    </w:p>
    <w:p w:rsidR="00256D88" w:rsidRPr="00256D88" w:rsidRDefault="00256D88" w:rsidP="000502A5">
      <w:pPr>
        <w:pStyle w:val="a7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6D88">
        <w:rPr>
          <w:rFonts w:ascii="Times New Roman" w:hAnsi="Times New Roman" w:cs="Times New Roman"/>
          <w:sz w:val="28"/>
          <w:szCs w:val="28"/>
          <w:lang w:val="ru-RU"/>
        </w:rPr>
        <w:t xml:space="preserve">Автоматизация анализа новостей: Интеграция модели с системами </w:t>
      </w:r>
      <w:proofErr w:type="spellStart"/>
      <w:r w:rsidRPr="00256D88">
        <w:rPr>
          <w:rFonts w:ascii="Times New Roman" w:hAnsi="Times New Roman" w:cs="Times New Roman"/>
          <w:sz w:val="28"/>
          <w:szCs w:val="28"/>
          <w:lang w:val="ru-RU"/>
        </w:rPr>
        <w:t>парсинга</w:t>
      </w:r>
      <w:proofErr w:type="spellEnd"/>
      <w:r w:rsidRPr="00256D88">
        <w:rPr>
          <w:rFonts w:ascii="Times New Roman" w:hAnsi="Times New Roman" w:cs="Times New Roman"/>
          <w:sz w:val="28"/>
          <w:szCs w:val="28"/>
          <w:lang w:val="ru-RU"/>
        </w:rPr>
        <w:t xml:space="preserve"> и анализа новостей в режиме реального времени для автоматического сбора и обработки информации.</w:t>
      </w:r>
    </w:p>
    <w:p w:rsidR="00256D88" w:rsidRPr="00256D88" w:rsidRDefault="00256D88" w:rsidP="000502A5">
      <w:pPr>
        <w:pStyle w:val="a7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6D88">
        <w:rPr>
          <w:rFonts w:ascii="Times New Roman" w:hAnsi="Times New Roman" w:cs="Times New Roman"/>
          <w:sz w:val="28"/>
          <w:szCs w:val="28"/>
          <w:lang w:val="ru-RU"/>
        </w:rPr>
        <w:t>Разработка стратегий торговли: Создание автоматической торговой системы на основе прогнозов модели для определения оптимальных точек входа и выхода из рынка.</w:t>
      </w:r>
    </w:p>
    <w:p w:rsidR="00256D88" w:rsidRPr="00256D88" w:rsidRDefault="000502A5" w:rsidP="000502A5">
      <w:pPr>
        <w:pStyle w:val="a7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="00256D88" w:rsidRPr="00256D88">
        <w:rPr>
          <w:rFonts w:ascii="Times New Roman" w:hAnsi="Times New Roman" w:cs="Times New Roman"/>
          <w:sz w:val="28"/>
          <w:szCs w:val="28"/>
          <w:lang w:val="ru-RU"/>
        </w:rPr>
        <w:t>акторный анализ: Использование модели для анализа влияния различных факторов на цену, таких как экономические показатели, глобальные события или макроэкономические данные.</w:t>
      </w:r>
    </w:p>
    <w:p w:rsidR="00256D88" w:rsidRPr="00256D88" w:rsidRDefault="00256D88" w:rsidP="000502A5">
      <w:pPr>
        <w:pStyle w:val="a7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6D88">
        <w:rPr>
          <w:rFonts w:ascii="Times New Roman" w:hAnsi="Times New Roman" w:cs="Times New Roman"/>
          <w:sz w:val="28"/>
          <w:szCs w:val="28"/>
          <w:lang w:val="ru-RU"/>
        </w:rPr>
        <w:t>Расширение диапазона прогнозируемых активов: Адаптация модели для прогнозирования движения цен других криптовалют или традиционных финансовых инструментов, таких как акции, облигации, товары и валюты.</w:t>
      </w:r>
    </w:p>
    <w:p w:rsidR="00727581" w:rsidRDefault="00727581" w:rsidP="00727581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r>
        <w:rPr>
          <w:lang w:val="ru-RU"/>
        </w:rPr>
        <w:br w:type="page"/>
      </w:r>
      <w:bookmarkStart w:id="18" w:name="_Toc134056401"/>
      <w:r w:rsidRPr="00C86BA4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Библиографический список</w:t>
      </w:r>
      <w:bookmarkEnd w:id="18"/>
    </w:p>
    <w:p w:rsidR="00AC043F" w:rsidRPr="00AC043F" w:rsidRDefault="00AC043F" w:rsidP="00AC043F">
      <w:bookmarkStart w:id="19" w:name="_GoBack"/>
      <w:bookmarkEnd w:id="19"/>
    </w:p>
    <w:p w:rsid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35866">
        <w:rPr>
          <w:rFonts w:ascii="Times New Roman" w:hAnsi="Times New Roman" w:cs="Times New Roman"/>
          <w:sz w:val="28"/>
          <w:szCs w:val="28"/>
        </w:rPr>
        <w:t>Грас</w:t>
      </w:r>
      <w:proofErr w:type="spellEnd"/>
      <w:r w:rsidR="00FE64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 xml:space="preserve">Д.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Science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. Наука о данных с нуля: Пер. с англ. - 2-е изд., перераб</w:t>
      </w:r>
      <w:proofErr w:type="gramStart"/>
      <w:r w:rsidRPr="0023586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235866">
        <w:rPr>
          <w:rFonts w:ascii="Times New Roman" w:hAnsi="Times New Roman" w:cs="Times New Roman"/>
          <w:sz w:val="28"/>
          <w:szCs w:val="28"/>
        </w:rPr>
        <w:t xml:space="preserve"> и доп. - СПб.: БХВ-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Петербурr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, 2021. - 416 с.: ил.</w:t>
      </w:r>
    </w:p>
    <w:p w:rsidR="005455FC" w:rsidRPr="000450FE" w:rsidRDefault="00FE64E7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64E7">
        <w:rPr>
          <w:rFonts w:ascii="Times New Roman" w:hAnsi="Times New Roman" w:cs="Times New Roman"/>
          <w:sz w:val="28"/>
          <w:szCs w:val="28"/>
        </w:rPr>
        <w:t>Плас</w:t>
      </w:r>
      <w:proofErr w:type="spellEnd"/>
      <w:r w:rsidRPr="00FE64E7">
        <w:rPr>
          <w:rFonts w:ascii="Times New Roman" w:hAnsi="Times New Roman" w:cs="Times New Roman"/>
          <w:sz w:val="28"/>
          <w:szCs w:val="28"/>
        </w:rPr>
        <w:t xml:space="preserve"> Дж. </w:t>
      </w:r>
      <w:proofErr w:type="spellStart"/>
      <w:r w:rsidRPr="00FE64E7">
        <w:rPr>
          <w:rFonts w:ascii="Times New Roman" w:hAnsi="Times New Roman" w:cs="Times New Roman"/>
          <w:sz w:val="28"/>
          <w:szCs w:val="28"/>
        </w:rPr>
        <w:t>Вандер</w:t>
      </w:r>
      <w:proofErr w:type="spellEnd"/>
      <w:r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E64E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E64E7">
        <w:rPr>
          <w:rFonts w:ascii="Times New Roman" w:hAnsi="Times New Roman" w:cs="Times New Roman"/>
          <w:sz w:val="28"/>
          <w:szCs w:val="28"/>
        </w:rPr>
        <w:t xml:space="preserve"> для сложных задач: наука о данных </w:t>
      </w:r>
      <w:r>
        <w:rPr>
          <w:rFonts w:ascii="Times New Roman" w:hAnsi="Times New Roman" w:cs="Times New Roman"/>
          <w:sz w:val="28"/>
          <w:szCs w:val="28"/>
        </w:rPr>
        <w:t>и машинное обучение. — СПб.: Пи</w:t>
      </w:r>
      <w:r w:rsidRPr="00FE64E7">
        <w:rPr>
          <w:rFonts w:ascii="Times New Roman" w:hAnsi="Times New Roman" w:cs="Times New Roman"/>
          <w:sz w:val="28"/>
          <w:szCs w:val="28"/>
        </w:rPr>
        <w:t>тер, 2018. — 576 с.: ил</w:t>
      </w:r>
      <w:r w:rsidR="005455FC" w:rsidRPr="005455F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Герон, О</w:t>
      </w:r>
      <w:r w:rsidRPr="000450FE">
        <w:rPr>
          <w:rFonts w:ascii="Times New Roman" w:hAnsi="Times New Roman" w:cs="Times New Roman"/>
          <w:sz w:val="28"/>
          <w:szCs w:val="28"/>
        </w:rPr>
        <w:t xml:space="preserve">. Прикладное машинное обучение с использованием алгоритмов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Scikit-Lear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>
        <w:rPr>
          <w:rFonts w:ascii="Times New Roman" w:hAnsi="Times New Roman" w:cs="Times New Roman"/>
          <w:sz w:val="28"/>
          <w:szCs w:val="28"/>
        </w:rPr>
        <w:t>. М.: Символ-Плюс,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>2019 -</w:t>
      </w:r>
      <w:r w:rsidRPr="000450FE">
        <w:rPr>
          <w:rFonts w:ascii="Times New Roman" w:hAnsi="Times New Roman" w:cs="Times New Roman"/>
          <w:sz w:val="28"/>
          <w:szCs w:val="28"/>
        </w:rPr>
        <w:t xml:space="preserve"> 420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Чоллет</w:t>
      </w:r>
      <w:proofErr w:type="spellEnd"/>
      <w:r>
        <w:rPr>
          <w:rFonts w:ascii="Times New Roman" w:hAnsi="Times New Roman" w:cs="Times New Roman"/>
          <w:sz w:val="28"/>
          <w:szCs w:val="28"/>
        </w:rPr>
        <w:t>, Ф</w:t>
      </w:r>
      <w:r w:rsidRPr="000450FE">
        <w:rPr>
          <w:rFonts w:ascii="Times New Roman" w:hAnsi="Times New Roman" w:cs="Times New Roman"/>
          <w:sz w:val="28"/>
          <w:szCs w:val="28"/>
        </w:rPr>
        <w:t xml:space="preserve">. Глубокое обучение с использованием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>. Машинное обучение с использованием би</w:t>
      </w:r>
      <w:r>
        <w:rPr>
          <w:rFonts w:ascii="Times New Roman" w:hAnsi="Times New Roman" w:cs="Times New Roman"/>
          <w:sz w:val="28"/>
          <w:szCs w:val="28"/>
        </w:rPr>
        <w:t xml:space="preserve">блиотеки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Keras</w:t>
      </w:r>
      <w:proofErr w:type="spellEnd"/>
      <w:r>
        <w:rPr>
          <w:rFonts w:ascii="Times New Roman" w:hAnsi="Times New Roman" w:cs="Times New Roman"/>
          <w:sz w:val="28"/>
          <w:szCs w:val="28"/>
        </w:rPr>
        <w:t>. М.: Символ-Плюс,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 xml:space="preserve"> 201</w:t>
      </w:r>
      <w:r>
        <w:rPr>
          <w:rFonts w:ascii="Times New Roman" w:hAnsi="Times New Roman" w:cs="Times New Roman"/>
          <w:sz w:val="28"/>
          <w:szCs w:val="28"/>
          <w:lang w:val="en-US"/>
        </w:rPr>
        <w:t>8-</w:t>
      </w:r>
      <w:r w:rsidRPr="000450FE">
        <w:rPr>
          <w:rFonts w:ascii="Times New Roman" w:hAnsi="Times New Roman" w:cs="Times New Roman"/>
          <w:sz w:val="28"/>
          <w:szCs w:val="28"/>
        </w:rPr>
        <w:t xml:space="preserve"> 384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Шабанов, П</w:t>
      </w:r>
      <w:r w:rsidRPr="000450FE">
        <w:rPr>
          <w:rFonts w:ascii="Times New Roman" w:hAnsi="Times New Roman" w:cs="Times New Roman"/>
          <w:sz w:val="28"/>
          <w:szCs w:val="28"/>
        </w:rPr>
        <w:t xml:space="preserve">. Машинное обучение и анализ данных с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. М.: Издательство Солон-Пресс,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2018 -</w:t>
      </w:r>
      <w:r w:rsidRPr="000450FE">
        <w:rPr>
          <w:rFonts w:ascii="Times New Roman" w:hAnsi="Times New Roman" w:cs="Times New Roman"/>
          <w:sz w:val="28"/>
          <w:szCs w:val="28"/>
        </w:rPr>
        <w:t xml:space="preserve"> 512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Браун, М</w:t>
      </w:r>
      <w:r w:rsidRPr="000450FE">
        <w:rPr>
          <w:rFonts w:ascii="Times New Roman" w:hAnsi="Times New Roman" w:cs="Times New Roman"/>
          <w:sz w:val="28"/>
          <w:szCs w:val="28"/>
        </w:rPr>
        <w:t xml:space="preserve">. Практический анализ данных на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 xml:space="preserve">: изучаем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Science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машинное обучение. СПб.: Питер,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 xml:space="preserve"> 2019 -</w:t>
      </w:r>
      <w:r w:rsidRPr="000450FE">
        <w:rPr>
          <w:rFonts w:ascii="Times New Roman" w:hAnsi="Times New Roman" w:cs="Times New Roman"/>
          <w:sz w:val="28"/>
          <w:szCs w:val="28"/>
        </w:rPr>
        <w:t xml:space="preserve"> 400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Рашка, С</w:t>
      </w:r>
      <w:r w:rsidRPr="000450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 xml:space="preserve"> и машинное обучение: руководство для нач</w:t>
      </w:r>
      <w:r>
        <w:rPr>
          <w:rFonts w:ascii="Times New Roman" w:hAnsi="Times New Roman" w:cs="Times New Roman"/>
          <w:sz w:val="28"/>
          <w:szCs w:val="28"/>
        </w:rPr>
        <w:t xml:space="preserve">инающих. М.: Издательство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 xml:space="preserve"> 2018 -</w:t>
      </w:r>
      <w:r w:rsidRPr="000450FE">
        <w:rPr>
          <w:rFonts w:ascii="Times New Roman" w:hAnsi="Times New Roman" w:cs="Times New Roman"/>
          <w:sz w:val="28"/>
          <w:szCs w:val="28"/>
        </w:rPr>
        <w:t xml:space="preserve"> 512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Болонкин</w:t>
      </w:r>
      <w:proofErr w:type="spellEnd"/>
      <w:r>
        <w:rPr>
          <w:rFonts w:ascii="Times New Roman" w:hAnsi="Times New Roman" w:cs="Times New Roman"/>
          <w:sz w:val="28"/>
          <w:szCs w:val="28"/>
        </w:rPr>
        <w:t>, А</w:t>
      </w:r>
      <w:r w:rsidRPr="000450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 xml:space="preserve"> для анализа данных: от простых вычислений до машинного обу</w:t>
      </w:r>
      <w:r>
        <w:rPr>
          <w:rFonts w:ascii="Times New Roman" w:hAnsi="Times New Roman" w:cs="Times New Roman"/>
          <w:sz w:val="28"/>
          <w:szCs w:val="28"/>
        </w:rPr>
        <w:t>чения. М.: Издательство Вильямс,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 xml:space="preserve"> 2019 - </w:t>
      </w:r>
      <w:r w:rsidRPr="000450FE">
        <w:rPr>
          <w:rFonts w:ascii="Times New Roman" w:hAnsi="Times New Roman" w:cs="Times New Roman"/>
          <w:sz w:val="28"/>
          <w:szCs w:val="28"/>
        </w:rPr>
        <w:t xml:space="preserve"> 384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Светльник</w:t>
      </w:r>
      <w:proofErr w:type="spellEnd"/>
      <w:r>
        <w:rPr>
          <w:rFonts w:ascii="Times New Roman" w:hAnsi="Times New Roman" w:cs="Times New Roman"/>
          <w:sz w:val="28"/>
          <w:szCs w:val="28"/>
        </w:rPr>
        <w:t>, Р</w:t>
      </w:r>
      <w:r w:rsidRPr="000450FE">
        <w:rPr>
          <w:rFonts w:ascii="Times New Roman" w:hAnsi="Times New Roman" w:cs="Times New Roman"/>
          <w:sz w:val="28"/>
          <w:szCs w:val="28"/>
        </w:rPr>
        <w:t xml:space="preserve">. Машинное обучение с использованием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>: руководство по созданию систем искусственного инт</w:t>
      </w:r>
      <w:r>
        <w:rPr>
          <w:rFonts w:ascii="Times New Roman" w:hAnsi="Times New Roman" w:cs="Times New Roman"/>
          <w:sz w:val="28"/>
          <w:szCs w:val="28"/>
        </w:rPr>
        <w:t xml:space="preserve">еллекта. М.: Издательство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 xml:space="preserve"> 2020 -</w:t>
      </w:r>
      <w:r w:rsidRPr="000450FE">
        <w:rPr>
          <w:rFonts w:ascii="Times New Roman" w:hAnsi="Times New Roman" w:cs="Times New Roman"/>
          <w:sz w:val="28"/>
          <w:szCs w:val="28"/>
        </w:rPr>
        <w:t xml:space="preserve"> 480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50FE">
        <w:rPr>
          <w:rFonts w:ascii="Times New Roman" w:hAnsi="Times New Roman" w:cs="Times New Roman"/>
          <w:sz w:val="28"/>
          <w:szCs w:val="28"/>
        </w:rPr>
        <w:t>Мюллер,</w:t>
      </w:r>
      <w:r>
        <w:rPr>
          <w:rFonts w:ascii="Times New Roman" w:hAnsi="Times New Roman" w:cs="Times New Roman"/>
          <w:sz w:val="28"/>
          <w:szCs w:val="28"/>
        </w:rPr>
        <w:t xml:space="preserve"> А., Гвидо, С</w:t>
      </w:r>
      <w:r w:rsidRPr="000450FE">
        <w:rPr>
          <w:rFonts w:ascii="Times New Roman" w:hAnsi="Times New Roman" w:cs="Times New Roman"/>
          <w:sz w:val="28"/>
          <w:szCs w:val="28"/>
        </w:rPr>
        <w:t xml:space="preserve">. Введение в машинное обучение с использованием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>: руководство для специалистов п</w:t>
      </w:r>
      <w:r>
        <w:rPr>
          <w:rFonts w:ascii="Times New Roman" w:hAnsi="Times New Roman" w:cs="Times New Roman"/>
          <w:sz w:val="28"/>
          <w:szCs w:val="28"/>
        </w:rPr>
        <w:t>о работе с данными. СПб.: Питер,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 xml:space="preserve"> 2020 -</w:t>
      </w:r>
      <w:r w:rsidRPr="000450FE">
        <w:rPr>
          <w:rFonts w:ascii="Times New Roman" w:hAnsi="Times New Roman" w:cs="Times New Roman"/>
          <w:sz w:val="28"/>
          <w:szCs w:val="28"/>
        </w:rPr>
        <w:t xml:space="preserve"> 416 с.: ил.</w:t>
      </w:r>
    </w:p>
    <w:p w:rsidR="000450FE" w:rsidRPr="000450FE" w:rsidRDefault="000450FE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Маккинни</w:t>
      </w:r>
      <w:proofErr w:type="spellEnd"/>
      <w:r>
        <w:rPr>
          <w:rFonts w:ascii="Times New Roman" w:hAnsi="Times New Roman" w:cs="Times New Roman"/>
          <w:sz w:val="28"/>
          <w:szCs w:val="28"/>
        </w:rPr>
        <w:t>, У</w:t>
      </w:r>
      <w:r w:rsidRPr="000450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450F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450FE">
        <w:rPr>
          <w:rFonts w:ascii="Times New Roman" w:hAnsi="Times New Roman" w:cs="Times New Roman"/>
          <w:sz w:val="28"/>
          <w:szCs w:val="28"/>
        </w:rPr>
        <w:t xml:space="preserve"> для анализа данных: анализ и визуализация </w:t>
      </w:r>
      <w:r>
        <w:rPr>
          <w:rFonts w:ascii="Times New Roman" w:hAnsi="Times New Roman" w:cs="Times New Roman"/>
          <w:sz w:val="28"/>
          <w:szCs w:val="28"/>
        </w:rPr>
        <w:t>данных в примерах. СПб.: Питер., 2</w:t>
      </w:r>
      <w:r w:rsidRPr="000450FE">
        <w:rPr>
          <w:rFonts w:ascii="Times New Roman" w:hAnsi="Times New Roman" w:cs="Times New Roman"/>
          <w:sz w:val="28"/>
          <w:szCs w:val="28"/>
          <w:lang w:val="ru-RU"/>
        </w:rPr>
        <w:t>020 -</w:t>
      </w:r>
      <w:r w:rsidRPr="002A7B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450FE">
        <w:rPr>
          <w:rFonts w:ascii="Times New Roman" w:hAnsi="Times New Roman" w:cs="Times New Roman"/>
          <w:sz w:val="28"/>
          <w:szCs w:val="28"/>
        </w:rPr>
        <w:t>608 с.: ил</w:t>
      </w:r>
    </w:p>
    <w:p w:rsidR="00FE64E7" w:rsidRDefault="00FE64E7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E64E7">
        <w:rPr>
          <w:rFonts w:ascii="Times New Roman" w:hAnsi="Times New Roman" w:cs="Times New Roman"/>
          <w:sz w:val="28"/>
          <w:szCs w:val="28"/>
        </w:rPr>
        <w:t xml:space="preserve">Брюс, П. Практическая статистика для специалистов </w:t>
      </w:r>
      <w:proofErr w:type="spellStart"/>
      <w:r w:rsidRPr="00FE64E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FE6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64E7">
        <w:rPr>
          <w:rFonts w:ascii="Times New Roman" w:hAnsi="Times New Roman" w:cs="Times New Roman"/>
          <w:sz w:val="28"/>
          <w:szCs w:val="28"/>
        </w:rPr>
        <w:t>Science</w:t>
      </w:r>
      <w:proofErr w:type="spellEnd"/>
      <w:r w:rsidRPr="00FE64E7">
        <w:rPr>
          <w:rFonts w:ascii="Times New Roman" w:hAnsi="Times New Roman" w:cs="Times New Roman"/>
          <w:sz w:val="28"/>
          <w:szCs w:val="28"/>
        </w:rPr>
        <w:t>: Пер. с англ. / П. Брюс, Э. Брюс. — СПб.: БХВ</w:t>
      </w:r>
      <w:r>
        <w:rPr>
          <w:rFonts w:ascii="Times New Roman" w:hAnsi="Times New Roman" w:cs="Times New Roman"/>
          <w:sz w:val="28"/>
          <w:szCs w:val="28"/>
        </w:rPr>
        <w:t>-Петербург, 2018. — 304 с.: ил.</w:t>
      </w:r>
    </w:p>
    <w:p w:rsidR="00C86BA4" w:rsidRPr="00C86BA4" w:rsidRDefault="00C86BA4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866">
        <w:rPr>
          <w:rFonts w:ascii="Times New Roman" w:hAnsi="Times New Roman" w:cs="Times New Roman"/>
          <w:sz w:val="28"/>
          <w:szCs w:val="28"/>
        </w:rPr>
        <w:lastRenderedPageBreak/>
        <w:t xml:space="preserve">Силен Дэви,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Мейсман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Арно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 xml:space="preserve">, Али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Мохамед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. Основы</w:t>
      </w:r>
      <w:r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Science</w:t>
      </w:r>
      <w:r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и</w:t>
      </w:r>
      <w:r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Big</w:t>
      </w:r>
      <w:r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86BA4">
        <w:rPr>
          <w:rFonts w:ascii="Times New Roman" w:hAnsi="Times New Roman" w:cs="Times New Roman"/>
          <w:sz w:val="28"/>
          <w:szCs w:val="28"/>
          <w:lang w:val="en-US"/>
        </w:rPr>
        <w:t xml:space="preserve">Data. </w:t>
      </w:r>
      <w:r w:rsidRPr="00C86BA4">
        <w:rPr>
          <w:rFonts w:ascii="Times New Roman" w:hAnsi="Times New Roman" w:cs="Times New Roman"/>
          <w:sz w:val="28"/>
          <w:szCs w:val="28"/>
        </w:rPr>
        <w:t>Python и наука о данных. – СПб.: Питер, 2017. – 336 с.: ил.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языку программирования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</w:t>
      </w:r>
    </w:p>
    <w:p w:rsidR="00235866" w:rsidRPr="006A27C6" w:rsidRDefault="00235866" w:rsidP="006A27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27C6">
        <w:rPr>
          <w:rFonts w:ascii="Times New Roman" w:hAnsi="Times New Roman" w:cs="Times New Roman"/>
          <w:sz w:val="28"/>
          <w:szCs w:val="28"/>
        </w:rPr>
        <w:t>https://docs.python.org/3.8/index.html.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библиотеке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 https://</w:t>
      </w:r>
    </w:p>
    <w:p w:rsidR="00235866" w:rsidRPr="006A27C6" w:rsidRDefault="00235866" w:rsidP="006A27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27C6">
        <w:rPr>
          <w:rFonts w:ascii="Times New Roman" w:hAnsi="Times New Roman" w:cs="Times New Roman"/>
          <w:sz w:val="28"/>
          <w:szCs w:val="28"/>
          <w:lang w:val="en-US"/>
        </w:rPr>
        <w:t>numpy.org/doc/1.22/user/</w:t>
      </w:r>
      <w:proofErr w:type="spellStart"/>
      <w:r w:rsidRPr="006A27C6">
        <w:rPr>
          <w:rFonts w:ascii="Times New Roman" w:hAnsi="Times New Roman" w:cs="Times New Roman"/>
          <w:sz w:val="28"/>
          <w:szCs w:val="28"/>
          <w:lang w:val="en-US"/>
        </w:rPr>
        <w:t>index.html#user</w:t>
      </w:r>
      <w:proofErr w:type="spellEnd"/>
      <w:r w:rsidRPr="006A27C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библиотеке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 https://</w:t>
      </w:r>
    </w:p>
    <w:p w:rsidR="00235866" w:rsidRPr="006A27C6" w:rsidRDefault="00235866" w:rsidP="006A27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27C6">
        <w:rPr>
          <w:rFonts w:ascii="Times New Roman" w:hAnsi="Times New Roman" w:cs="Times New Roman"/>
          <w:sz w:val="28"/>
          <w:szCs w:val="28"/>
          <w:lang w:val="en-US"/>
        </w:rPr>
        <w:t>pandas.pydata.org/docs/</w:t>
      </w:r>
      <w:proofErr w:type="spellStart"/>
      <w:r w:rsidRPr="006A27C6">
        <w:rPr>
          <w:rFonts w:ascii="Times New Roman" w:hAnsi="Times New Roman" w:cs="Times New Roman"/>
          <w:sz w:val="28"/>
          <w:szCs w:val="28"/>
          <w:lang w:val="en-US"/>
        </w:rPr>
        <w:t>user_guide</w:t>
      </w:r>
      <w:proofErr w:type="spellEnd"/>
      <w:r w:rsidRPr="006A27C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6A27C6">
        <w:rPr>
          <w:rFonts w:ascii="Times New Roman" w:hAnsi="Times New Roman" w:cs="Times New Roman"/>
          <w:sz w:val="28"/>
          <w:szCs w:val="28"/>
          <w:lang w:val="en-US"/>
        </w:rPr>
        <w:t>index.html#user-guide</w:t>
      </w:r>
      <w:proofErr w:type="spellEnd"/>
      <w:r w:rsidRPr="006A27C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библиотеке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 https://</w:t>
      </w:r>
    </w:p>
    <w:p w:rsidR="00235866" w:rsidRPr="006A27C6" w:rsidRDefault="00235866" w:rsidP="006A27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27C6">
        <w:rPr>
          <w:rFonts w:ascii="Times New Roman" w:hAnsi="Times New Roman" w:cs="Times New Roman"/>
          <w:sz w:val="28"/>
          <w:szCs w:val="28"/>
          <w:lang w:val="en-US"/>
        </w:rPr>
        <w:t>matplotlib.org/stable/users/index.html.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библиотеке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seaborn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 https://</w:t>
      </w:r>
    </w:p>
    <w:p w:rsidR="00235866" w:rsidRPr="006A27C6" w:rsidRDefault="00235866" w:rsidP="006A27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27C6">
        <w:rPr>
          <w:rFonts w:ascii="Times New Roman" w:hAnsi="Times New Roman" w:cs="Times New Roman"/>
          <w:sz w:val="28"/>
          <w:szCs w:val="28"/>
          <w:lang w:val="en-US"/>
        </w:rPr>
        <w:t>seaborn.pydata.org/tutorial.html.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библиотеке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sklearn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 xml:space="preserve">: – Режим доступа: </w:t>
      </w:r>
      <w:hyperlink r:id="rId45" w:history="1">
        <w:r w:rsidRPr="00235866">
          <w:rPr>
            <w:rStyle w:val="ab"/>
            <w:rFonts w:ascii="Times New Roman" w:hAnsi="Times New Roman" w:cs="Times New Roman"/>
            <w:sz w:val="28"/>
            <w:szCs w:val="28"/>
          </w:rPr>
          <w:t>https://scikitlearn.org/stable/user_guide.html</w:t>
        </w:r>
      </w:hyperlink>
      <w:r w:rsidRPr="00235866">
        <w:rPr>
          <w:rFonts w:ascii="Times New Roman" w:hAnsi="Times New Roman" w:cs="Times New Roman"/>
          <w:sz w:val="28"/>
          <w:szCs w:val="28"/>
        </w:rPr>
        <w:t>.</w:t>
      </w:r>
      <w:r w:rsidRPr="002358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Документация по библиотеке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 https://keras.io/api/.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</w:rPr>
        <w:t xml:space="preserve">Руководство по быстрому старту в </w:t>
      </w:r>
      <w:proofErr w:type="spellStart"/>
      <w:r w:rsidRPr="00235866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>: – Режим доступа: https://flaskrussian-docs.readthedocs.io/ru/latest/quickstart.html.</w:t>
      </w:r>
    </w:p>
    <w:p w:rsid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35866">
        <w:rPr>
          <w:rFonts w:ascii="Times New Roman" w:hAnsi="Times New Roman" w:cs="Times New Roman"/>
          <w:sz w:val="28"/>
          <w:szCs w:val="28"/>
        </w:rPr>
        <w:t>Loginom</w:t>
      </w:r>
      <w:proofErr w:type="spellEnd"/>
      <w:r w:rsidRPr="00235866">
        <w:rPr>
          <w:rFonts w:ascii="Times New Roman" w:hAnsi="Times New Roman" w:cs="Times New Roman"/>
          <w:sz w:val="28"/>
          <w:szCs w:val="28"/>
        </w:rPr>
        <w:t xml:space="preserve"> Вики. Алгоритмы: – Режим доступа: </w:t>
      </w:r>
      <w:hyperlink r:id="rId46" w:history="1">
        <w:r w:rsidR="002A7BE7" w:rsidRPr="007C4272">
          <w:rPr>
            <w:rStyle w:val="ab"/>
            <w:rFonts w:ascii="Times New Roman" w:hAnsi="Times New Roman" w:cs="Times New Roman"/>
            <w:sz w:val="28"/>
            <w:szCs w:val="28"/>
          </w:rPr>
          <w:t>https://wiki.loginom.ru/algorithms.html</w:t>
        </w:r>
      </w:hyperlink>
      <w:r w:rsidRPr="00235866">
        <w:rPr>
          <w:rFonts w:ascii="Times New Roman" w:hAnsi="Times New Roman" w:cs="Times New Roman"/>
          <w:sz w:val="28"/>
          <w:szCs w:val="28"/>
        </w:rPr>
        <w:t>.</w:t>
      </w:r>
    </w:p>
    <w:p w:rsidR="002A7BE7" w:rsidRPr="002A7BE7" w:rsidRDefault="002A7BE7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Петров, Д., Иванов, В</w:t>
      </w:r>
      <w:r w:rsidRPr="002A7BE7">
        <w:rPr>
          <w:rFonts w:ascii="Times New Roman" w:hAnsi="Times New Roman" w:cs="Times New Roman"/>
          <w:sz w:val="28"/>
          <w:szCs w:val="28"/>
        </w:rPr>
        <w:t xml:space="preserve">. Применение методов машинного обучения для прогнозирования </w:t>
      </w:r>
      <w:proofErr w:type="spellStart"/>
      <w:r w:rsidRPr="002A7BE7">
        <w:rPr>
          <w:rFonts w:ascii="Times New Roman" w:hAnsi="Times New Roman" w:cs="Times New Roman"/>
          <w:sz w:val="28"/>
          <w:szCs w:val="28"/>
        </w:rPr>
        <w:t>криптовалютных</w:t>
      </w:r>
      <w:proofErr w:type="spellEnd"/>
      <w:r w:rsidRPr="002A7BE7">
        <w:rPr>
          <w:rFonts w:ascii="Times New Roman" w:hAnsi="Times New Roman" w:cs="Times New Roman"/>
          <w:sz w:val="28"/>
          <w:szCs w:val="28"/>
        </w:rPr>
        <w:t xml:space="preserve"> рынков с использованием </w:t>
      </w:r>
      <w:proofErr w:type="spellStart"/>
      <w:r w:rsidRPr="002A7BE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2A7BE7">
        <w:rPr>
          <w:rFonts w:ascii="Times New Roman" w:hAnsi="Times New Roman" w:cs="Times New Roman"/>
          <w:sz w:val="28"/>
          <w:szCs w:val="28"/>
        </w:rPr>
        <w:t xml:space="preserve"> // Журнал исследований в области компьютерных наук. – Т. 3, № 2. – </w:t>
      </w:r>
      <w:r>
        <w:rPr>
          <w:rFonts w:ascii="Times New Roman" w:hAnsi="Times New Roman" w:cs="Times New Roman"/>
          <w:sz w:val="28"/>
          <w:szCs w:val="28"/>
          <w:lang w:val="ru-RU"/>
        </w:rPr>
        <w:t>2021 -</w:t>
      </w:r>
      <w:r w:rsidRPr="002A7BE7">
        <w:rPr>
          <w:rFonts w:ascii="Times New Roman" w:hAnsi="Times New Roman" w:cs="Times New Roman"/>
          <w:sz w:val="28"/>
          <w:szCs w:val="28"/>
        </w:rPr>
        <w:t>С. 125-137.</w:t>
      </w:r>
    </w:p>
    <w:p w:rsidR="002A7BE7" w:rsidRPr="002A7BE7" w:rsidRDefault="002A7BE7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Калинин, А., Смирнов, М</w:t>
      </w:r>
      <w:r w:rsidRPr="002A7BE7">
        <w:rPr>
          <w:rFonts w:ascii="Times New Roman" w:hAnsi="Times New Roman" w:cs="Times New Roman"/>
          <w:sz w:val="28"/>
          <w:szCs w:val="28"/>
        </w:rPr>
        <w:t xml:space="preserve">. Анализ текстовых данных в социальных сетях для прогнозирования финансовых рынков с использованием </w:t>
      </w:r>
      <w:proofErr w:type="spellStart"/>
      <w:r w:rsidRPr="002A7BE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2A7BE7">
        <w:rPr>
          <w:rFonts w:ascii="Times New Roman" w:hAnsi="Times New Roman" w:cs="Times New Roman"/>
          <w:sz w:val="28"/>
          <w:szCs w:val="28"/>
        </w:rPr>
        <w:t xml:space="preserve"> и машинного обучения // Журнал искусственного интеллекта и машинного обучения. – Т. 2, № 4.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  <w:r w:rsidRPr="002A7B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2020</w:t>
      </w:r>
      <w:r w:rsidRPr="002A7BE7">
        <w:rPr>
          <w:rFonts w:ascii="Times New Roman" w:hAnsi="Times New Roman" w:cs="Times New Roman"/>
          <w:sz w:val="28"/>
          <w:szCs w:val="28"/>
        </w:rPr>
        <w:t>– С. 84-93.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5866">
        <w:rPr>
          <w:rFonts w:ascii="Times New Roman" w:hAnsi="Times New Roman" w:cs="Times New Roman"/>
          <w:sz w:val="28"/>
          <w:szCs w:val="28"/>
          <w:lang w:val="en-US"/>
        </w:rPr>
        <w:t>Andre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Ye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. 5 </w:t>
      </w:r>
      <w:r w:rsidRPr="00235866">
        <w:rPr>
          <w:rFonts w:ascii="Times New Roman" w:hAnsi="Times New Roman" w:cs="Times New Roman"/>
          <w:sz w:val="28"/>
          <w:szCs w:val="28"/>
        </w:rPr>
        <w:t>алгоритмов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регрессии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в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машинном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обучении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235866">
        <w:rPr>
          <w:rFonts w:ascii="Times New Roman" w:hAnsi="Times New Roman" w:cs="Times New Roman"/>
          <w:sz w:val="28"/>
          <w:szCs w:val="28"/>
        </w:rPr>
        <w:t>о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которых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вам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следует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знать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: – </w:t>
      </w:r>
      <w:r w:rsidRPr="00235866">
        <w:rPr>
          <w:rFonts w:ascii="Times New Roman" w:hAnsi="Times New Roman" w:cs="Times New Roman"/>
          <w:sz w:val="28"/>
          <w:szCs w:val="28"/>
        </w:rPr>
        <w:t>Режим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</w:rPr>
        <w:t>доступа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FE64E7" w:rsidRPr="00FE6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habr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company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D2605B">
        <w:rPr>
          <w:rFonts w:ascii="Times New Roman" w:hAnsi="Times New Roman" w:cs="Times New Roman"/>
          <w:sz w:val="28"/>
          <w:szCs w:val="28"/>
          <w:lang w:val="ru-RU"/>
        </w:rPr>
        <w:t>/513842/.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86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Li Y.,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Islambekov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U.,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Akcora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C.,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Smirnova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E., Gel Y.R.,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Kantarcioglu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M. Dissecting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ethereum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blockchain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analytics: what we learn from topology and geometry of the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ethereum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graph?// society for industrial and applied mathematics publications. – </w:t>
      </w:r>
      <w:proofErr w:type="gramStart"/>
      <w:r w:rsidRPr="00235866">
        <w:rPr>
          <w:rFonts w:ascii="Times New Roman" w:hAnsi="Times New Roman" w:cs="Times New Roman"/>
          <w:sz w:val="28"/>
          <w:szCs w:val="28"/>
          <w:lang w:val="en-US"/>
        </w:rPr>
        <w:t>2020 .–</w:t>
      </w:r>
      <w:proofErr w:type="gram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523-531 </w:t>
      </w:r>
      <w:r w:rsidRPr="00235866">
        <w:rPr>
          <w:rFonts w:ascii="Times New Roman" w:hAnsi="Times New Roman" w:cs="Times New Roman"/>
          <w:sz w:val="28"/>
          <w:szCs w:val="28"/>
        </w:rPr>
        <w:t>с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Mammadov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I.,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Akbulaev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N.,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Hemdullayeva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M. Correlation and regression analysis of the relation between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Ethereum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price and both its volume and Bitcoin price // Journal of structured finance. – 2020. – 46-56 </w:t>
      </w:r>
      <w:r w:rsidRPr="00235866">
        <w:rPr>
          <w:rFonts w:ascii="Times New Roman" w:hAnsi="Times New Roman" w:cs="Times New Roman"/>
          <w:sz w:val="28"/>
          <w:szCs w:val="28"/>
        </w:rPr>
        <w:t>с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Anwar S.,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Anayat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S., Butt S., Butt S.,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Saad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M., Generation analysis of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blockchain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technology: Bitcoin and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Ethereum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// International journal of information engineering and electronic business.-2020.-№4.-30-39 </w:t>
      </w:r>
      <w:r w:rsidRPr="00235866">
        <w:rPr>
          <w:rFonts w:ascii="Times New Roman" w:hAnsi="Times New Roman" w:cs="Times New Roman"/>
          <w:sz w:val="28"/>
          <w:szCs w:val="28"/>
        </w:rPr>
        <w:t>с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Faqir-Rhazoui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Y., Arroyo J., Hassan S., A comparative analysis of the platforms for decentralized autonomous organizations in the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Ethereum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blockchain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// Journal of internet services and applications. – 2021. - №1. – 9 </w:t>
      </w:r>
      <w:r w:rsidRPr="00235866">
        <w:rPr>
          <w:rFonts w:ascii="Times New Roman" w:hAnsi="Times New Roman" w:cs="Times New Roman"/>
          <w:sz w:val="28"/>
          <w:szCs w:val="28"/>
        </w:rPr>
        <w:t>с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235866" w:rsidRPr="00235866" w:rsidRDefault="00235866" w:rsidP="006A27C6">
      <w:pPr>
        <w:pStyle w:val="a7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35866">
        <w:rPr>
          <w:rFonts w:ascii="Times New Roman" w:hAnsi="Times New Roman" w:cs="Times New Roman"/>
          <w:sz w:val="28"/>
          <w:szCs w:val="28"/>
          <w:lang w:val="en-US"/>
        </w:rPr>
        <w:t>Meynkhard</w:t>
      </w:r>
      <w:proofErr w:type="spell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A., Effect of Bitcoin volatility on altcoins pricing // Advances in intelligent systems and </w:t>
      </w:r>
      <w:proofErr w:type="gramStart"/>
      <w:r w:rsidRPr="00235866">
        <w:rPr>
          <w:rFonts w:ascii="Times New Roman" w:hAnsi="Times New Roman" w:cs="Times New Roman"/>
          <w:sz w:val="28"/>
          <w:szCs w:val="28"/>
          <w:lang w:val="en-US"/>
        </w:rPr>
        <w:t>computing .</w:t>
      </w:r>
      <w:proofErr w:type="gram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– 2020</w:t>
      </w:r>
      <w:proofErr w:type="gramStart"/>
      <w:r w:rsidRPr="00235866">
        <w:rPr>
          <w:rFonts w:ascii="Times New Roman" w:hAnsi="Times New Roman" w:cs="Times New Roman"/>
          <w:sz w:val="28"/>
          <w:szCs w:val="28"/>
          <w:lang w:val="en-US"/>
        </w:rPr>
        <w:t>.-</w:t>
      </w:r>
      <w:proofErr w:type="gramEnd"/>
      <w:r w:rsidRPr="00235866">
        <w:rPr>
          <w:rFonts w:ascii="Times New Roman" w:hAnsi="Times New Roman" w:cs="Times New Roman"/>
          <w:sz w:val="28"/>
          <w:szCs w:val="28"/>
          <w:lang w:val="en-US"/>
        </w:rPr>
        <w:t xml:space="preserve"> 652-664 </w:t>
      </w:r>
      <w:r w:rsidRPr="00235866">
        <w:rPr>
          <w:rFonts w:ascii="Times New Roman" w:hAnsi="Times New Roman" w:cs="Times New Roman"/>
          <w:sz w:val="28"/>
          <w:szCs w:val="28"/>
        </w:rPr>
        <w:t>с</w:t>
      </w:r>
      <w:r w:rsidRPr="002358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27581" w:rsidRPr="00235866" w:rsidRDefault="00727581" w:rsidP="006A27C6">
      <w:pPr>
        <w:spacing w:line="360" w:lineRule="auto"/>
        <w:ind w:firstLine="709"/>
        <w:jc w:val="both"/>
        <w:rPr>
          <w:lang w:val="en-US"/>
        </w:rPr>
      </w:pPr>
    </w:p>
    <w:p w:rsidR="00744A57" w:rsidRPr="00235866" w:rsidRDefault="00744A57" w:rsidP="006A27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30B94" w:rsidRPr="00235866" w:rsidRDefault="00530B94" w:rsidP="006A27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30B94" w:rsidRPr="00235866" w:rsidRDefault="00530B94" w:rsidP="00744A5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530B94" w:rsidRPr="00235866" w:rsidSect="00763A18">
      <w:footerReference w:type="default" r:id="rId47"/>
      <w:footerReference w:type="first" r:id="rId48"/>
      <w:pgSz w:w="11909" w:h="16834"/>
      <w:pgMar w:top="1134" w:right="567" w:bottom="851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24B3" w:rsidRDefault="00C724B3" w:rsidP="00E5567D">
      <w:pPr>
        <w:spacing w:line="240" w:lineRule="auto"/>
      </w:pPr>
      <w:r>
        <w:separator/>
      </w:r>
    </w:p>
  </w:endnote>
  <w:endnote w:type="continuationSeparator" w:id="0">
    <w:p w:rsidR="00C724B3" w:rsidRDefault="00C724B3" w:rsidP="00E556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4372052"/>
      <w:docPartObj>
        <w:docPartGallery w:val="Page Numbers (Bottom of Page)"/>
        <w:docPartUnique/>
      </w:docPartObj>
    </w:sdtPr>
    <w:sdtContent>
      <w:p w:rsidR="00900E0C" w:rsidRDefault="00900E0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00E0C">
          <w:rPr>
            <w:noProof/>
            <w:lang w:val="ru-RU"/>
          </w:rPr>
          <w:t>1</w:t>
        </w:r>
        <w:r>
          <w:fldChar w:fldCharType="end"/>
        </w:r>
      </w:p>
    </w:sdtContent>
  </w:sdt>
  <w:p w:rsidR="00900E0C" w:rsidRDefault="00900E0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41811890"/>
      <w:docPartObj>
        <w:docPartGallery w:val="Page Numbers (Bottom of Page)"/>
        <w:docPartUnique/>
      </w:docPartObj>
    </w:sdtPr>
    <w:sdtContent>
      <w:p w:rsidR="00900E0C" w:rsidRDefault="00900E0C">
        <w:pPr>
          <w:pStyle w:val="a5"/>
          <w:jc w:val="center"/>
        </w:pPr>
      </w:p>
    </w:sdtContent>
  </w:sdt>
  <w:p w:rsidR="00900E0C" w:rsidRDefault="00900E0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0E0C" w:rsidRPr="00900E0C" w:rsidRDefault="00900E0C">
    <w:pPr>
      <w:pStyle w:val="a5"/>
      <w:jc w:val="center"/>
      <w:rPr>
        <w:lang w:val="ru-RU"/>
      </w:rPr>
    </w:pPr>
    <w:r>
      <w:rPr>
        <w:lang w:val="ru-RU"/>
      </w:rPr>
      <w:t>2</w:t>
    </w:r>
  </w:p>
  <w:p w:rsidR="00900E0C" w:rsidRPr="002D0B5A" w:rsidRDefault="00900E0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lang w:val="ru-RU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48848138"/>
      <w:docPartObj>
        <w:docPartGallery w:val="Page Numbers (Bottom of Page)"/>
        <w:docPartUnique/>
      </w:docPartObj>
    </w:sdtPr>
    <w:sdtContent>
      <w:p w:rsidR="00900E0C" w:rsidRDefault="00900E0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00E0C">
          <w:rPr>
            <w:noProof/>
            <w:lang w:val="ru-RU"/>
          </w:rPr>
          <w:t>1</w:t>
        </w:r>
        <w:r>
          <w:fldChar w:fldCharType="end"/>
        </w:r>
      </w:p>
    </w:sdtContent>
  </w:sdt>
  <w:p w:rsidR="00900E0C" w:rsidRDefault="00900E0C">
    <w:pPr>
      <w:pStyle w:val="a5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0E0C" w:rsidRPr="00900E0C" w:rsidRDefault="00900E0C">
    <w:pPr>
      <w:pStyle w:val="a5"/>
      <w:jc w:val="center"/>
      <w:rPr>
        <w:lang w:val="ru-RU"/>
      </w:rPr>
    </w:pPr>
  </w:p>
  <w:p w:rsidR="00900E0C" w:rsidRPr="002D0B5A" w:rsidRDefault="00900E0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lang w:val="ru-RU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0E0C" w:rsidRPr="00900E0C" w:rsidRDefault="00900E0C" w:rsidP="00900E0C">
    <w:pPr>
      <w:pStyle w:val="a5"/>
      <w:jc w:val="center"/>
      <w:rPr>
        <w:lang w:val="ru-RU"/>
      </w:rPr>
    </w:pPr>
    <w:r>
      <w:rPr>
        <w:lang w:val="ru-RU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24B3" w:rsidRDefault="00C724B3" w:rsidP="00E5567D">
      <w:pPr>
        <w:spacing w:line="240" w:lineRule="auto"/>
      </w:pPr>
      <w:r>
        <w:separator/>
      </w:r>
    </w:p>
  </w:footnote>
  <w:footnote w:type="continuationSeparator" w:id="0">
    <w:p w:rsidR="00C724B3" w:rsidRDefault="00C724B3" w:rsidP="00E556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0E0C" w:rsidRDefault="00900E0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0E0C" w:rsidRDefault="00900E0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0E0C" w:rsidRDefault="00900E0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E4B95"/>
    <w:multiLevelType w:val="hybridMultilevel"/>
    <w:tmpl w:val="B9F8F6DC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8A4E27"/>
    <w:multiLevelType w:val="hybridMultilevel"/>
    <w:tmpl w:val="C40A6A52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2791B"/>
    <w:multiLevelType w:val="multilevel"/>
    <w:tmpl w:val="12B05BE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1.%2"/>
      <w:lvlJc w:val="righ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3" w15:restartNumberingAfterBreak="0">
    <w:nsid w:val="0D372E98"/>
    <w:multiLevelType w:val="hybridMultilevel"/>
    <w:tmpl w:val="821E2C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8758F8"/>
    <w:multiLevelType w:val="hybridMultilevel"/>
    <w:tmpl w:val="B18A77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F7CC2"/>
    <w:multiLevelType w:val="hybridMultilevel"/>
    <w:tmpl w:val="D262A628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AC16F8A"/>
    <w:multiLevelType w:val="hybridMultilevel"/>
    <w:tmpl w:val="8D160A0A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EA6900"/>
    <w:multiLevelType w:val="hybridMultilevel"/>
    <w:tmpl w:val="D0EA3A22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0946508"/>
    <w:multiLevelType w:val="hybridMultilevel"/>
    <w:tmpl w:val="473C58D8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CD1697F"/>
    <w:multiLevelType w:val="hybridMultilevel"/>
    <w:tmpl w:val="EBA0ECFC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FB53666"/>
    <w:multiLevelType w:val="hybridMultilevel"/>
    <w:tmpl w:val="38EE8050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362FC3"/>
    <w:multiLevelType w:val="hybridMultilevel"/>
    <w:tmpl w:val="2FE25E6E"/>
    <w:lvl w:ilvl="0" w:tplc="B0509D40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961168"/>
    <w:multiLevelType w:val="hybridMultilevel"/>
    <w:tmpl w:val="0E3C99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A70D6F"/>
    <w:multiLevelType w:val="hybridMultilevel"/>
    <w:tmpl w:val="285259F2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6F29FF"/>
    <w:multiLevelType w:val="hybridMultilevel"/>
    <w:tmpl w:val="9CEC9574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102A97"/>
    <w:multiLevelType w:val="multilevel"/>
    <w:tmpl w:val="53404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883FB6"/>
    <w:multiLevelType w:val="hybridMultilevel"/>
    <w:tmpl w:val="C2EEA80E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1F50E4"/>
    <w:multiLevelType w:val="hybridMultilevel"/>
    <w:tmpl w:val="1610DD22"/>
    <w:lvl w:ilvl="0" w:tplc="4C70BA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6D6AD4"/>
    <w:multiLevelType w:val="hybridMultilevel"/>
    <w:tmpl w:val="4126A296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A40DEB"/>
    <w:multiLevelType w:val="hybridMultilevel"/>
    <w:tmpl w:val="5B80C328"/>
    <w:lvl w:ilvl="0" w:tplc="4C70B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722DB3"/>
    <w:multiLevelType w:val="hybridMultilevel"/>
    <w:tmpl w:val="7BCCA070"/>
    <w:lvl w:ilvl="0" w:tplc="CC94C762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D7059F"/>
    <w:multiLevelType w:val="multilevel"/>
    <w:tmpl w:val="12B05BE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1.%2"/>
      <w:lvlJc w:val="righ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num w:numId="1">
    <w:abstractNumId w:val="2"/>
  </w:num>
  <w:num w:numId="2">
    <w:abstractNumId w:val="10"/>
  </w:num>
  <w:num w:numId="3">
    <w:abstractNumId w:val="19"/>
  </w:num>
  <w:num w:numId="4">
    <w:abstractNumId w:val="13"/>
  </w:num>
  <w:num w:numId="5">
    <w:abstractNumId w:val="14"/>
  </w:num>
  <w:num w:numId="6">
    <w:abstractNumId w:val="18"/>
  </w:num>
  <w:num w:numId="7">
    <w:abstractNumId w:val="6"/>
  </w:num>
  <w:num w:numId="8">
    <w:abstractNumId w:val="1"/>
  </w:num>
  <w:num w:numId="9">
    <w:abstractNumId w:val="9"/>
  </w:num>
  <w:num w:numId="10">
    <w:abstractNumId w:val="4"/>
  </w:num>
  <w:num w:numId="11">
    <w:abstractNumId w:val="21"/>
  </w:num>
  <w:num w:numId="12">
    <w:abstractNumId w:val="5"/>
  </w:num>
  <w:num w:numId="13">
    <w:abstractNumId w:val="16"/>
  </w:num>
  <w:num w:numId="14">
    <w:abstractNumId w:val="3"/>
  </w:num>
  <w:num w:numId="15">
    <w:abstractNumId w:val="15"/>
  </w:num>
  <w:num w:numId="16">
    <w:abstractNumId w:val="12"/>
  </w:num>
  <w:num w:numId="17">
    <w:abstractNumId w:val="20"/>
  </w:num>
  <w:num w:numId="18">
    <w:abstractNumId w:val="11"/>
  </w:num>
  <w:num w:numId="19">
    <w:abstractNumId w:val="8"/>
  </w:num>
  <w:num w:numId="20">
    <w:abstractNumId w:val="7"/>
  </w:num>
  <w:num w:numId="21">
    <w:abstractNumId w:val="0"/>
  </w:num>
  <w:num w:numId="22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994"/>
    <w:rsid w:val="00002695"/>
    <w:rsid w:val="00013912"/>
    <w:rsid w:val="0003601A"/>
    <w:rsid w:val="00042693"/>
    <w:rsid w:val="000450FE"/>
    <w:rsid w:val="000502A5"/>
    <w:rsid w:val="0006123E"/>
    <w:rsid w:val="00082F49"/>
    <w:rsid w:val="00092D1F"/>
    <w:rsid w:val="000F1FC0"/>
    <w:rsid w:val="00102F3E"/>
    <w:rsid w:val="00122F63"/>
    <w:rsid w:val="00164DF9"/>
    <w:rsid w:val="00173E89"/>
    <w:rsid w:val="001A0EAE"/>
    <w:rsid w:val="001A2966"/>
    <w:rsid w:val="001C005B"/>
    <w:rsid w:val="001C43E0"/>
    <w:rsid w:val="001E0F87"/>
    <w:rsid w:val="001E7628"/>
    <w:rsid w:val="00200893"/>
    <w:rsid w:val="00223B0D"/>
    <w:rsid w:val="00235866"/>
    <w:rsid w:val="002529BD"/>
    <w:rsid w:val="00253E4D"/>
    <w:rsid w:val="0025620A"/>
    <w:rsid w:val="00256D88"/>
    <w:rsid w:val="002633B1"/>
    <w:rsid w:val="00266B6D"/>
    <w:rsid w:val="00271549"/>
    <w:rsid w:val="00281169"/>
    <w:rsid w:val="00285B96"/>
    <w:rsid w:val="002A7BE7"/>
    <w:rsid w:val="002D0B5A"/>
    <w:rsid w:val="002D67CB"/>
    <w:rsid w:val="00331679"/>
    <w:rsid w:val="00354FFB"/>
    <w:rsid w:val="003648DD"/>
    <w:rsid w:val="003A50B8"/>
    <w:rsid w:val="003A7EBB"/>
    <w:rsid w:val="003C4927"/>
    <w:rsid w:val="003F4E2D"/>
    <w:rsid w:val="004053EF"/>
    <w:rsid w:val="00407F1A"/>
    <w:rsid w:val="00427DD4"/>
    <w:rsid w:val="00440026"/>
    <w:rsid w:val="004745A4"/>
    <w:rsid w:val="00492249"/>
    <w:rsid w:val="004963A3"/>
    <w:rsid w:val="004A146B"/>
    <w:rsid w:val="004B5EAE"/>
    <w:rsid w:val="004C1986"/>
    <w:rsid w:val="0050214D"/>
    <w:rsid w:val="0051720D"/>
    <w:rsid w:val="005231E6"/>
    <w:rsid w:val="00524508"/>
    <w:rsid w:val="00527524"/>
    <w:rsid w:val="005305D7"/>
    <w:rsid w:val="00530B94"/>
    <w:rsid w:val="005455FC"/>
    <w:rsid w:val="00593902"/>
    <w:rsid w:val="005A3558"/>
    <w:rsid w:val="005A46D5"/>
    <w:rsid w:val="005B6B98"/>
    <w:rsid w:val="00607BF2"/>
    <w:rsid w:val="00607EE2"/>
    <w:rsid w:val="006A27C6"/>
    <w:rsid w:val="006E7E8E"/>
    <w:rsid w:val="006F1390"/>
    <w:rsid w:val="00723D80"/>
    <w:rsid w:val="0072454B"/>
    <w:rsid w:val="00727581"/>
    <w:rsid w:val="007346FC"/>
    <w:rsid w:val="00744A57"/>
    <w:rsid w:val="00763A18"/>
    <w:rsid w:val="00780ABD"/>
    <w:rsid w:val="00786EE7"/>
    <w:rsid w:val="00796F45"/>
    <w:rsid w:val="007A6702"/>
    <w:rsid w:val="007B0A9F"/>
    <w:rsid w:val="007D65C2"/>
    <w:rsid w:val="007E34D2"/>
    <w:rsid w:val="007E745F"/>
    <w:rsid w:val="007F4933"/>
    <w:rsid w:val="008046DA"/>
    <w:rsid w:val="008244E2"/>
    <w:rsid w:val="00871103"/>
    <w:rsid w:val="00885661"/>
    <w:rsid w:val="00896785"/>
    <w:rsid w:val="008B6035"/>
    <w:rsid w:val="008E53CD"/>
    <w:rsid w:val="008F263B"/>
    <w:rsid w:val="008F60D2"/>
    <w:rsid w:val="00900E0C"/>
    <w:rsid w:val="00945741"/>
    <w:rsid w:val="009523C3"/>
    <w:rsid w:val="009C0A5E"/>
    <w:rsid w:val="009C1DED"/>
    <w:rsid w:val="009E7789"/>
    <w:rsid w:val="009F1089"/>
    <w:rsid w:val="009F5800"/>
    <w:rsid w:val="00A00FD7"/>
    <w:rsid w:val="00A04295"/>
    <w:rsid w:val="00A11FED"/>
    <w:rsid w:val="00A35157"/>
    <w:rsid w:val="00A44F0C"/>
    <w:rsid w:val="00A75994"/>
    <w:rsid w:val="00AA506A"/>
    <w:rsid w:val="00AB0F89"/>
    <w:rsid w:val="00AC043F"/>
    <w:rsid w:val="00AD4661"/>
    <w:rsid w:val="00AD687F"/>
    <w:rsid w:val="00AD6C9C"/>
    <w:rsid w:val="00AE189E"/>
    <w:rsid w:val="00AE680C"/>
    <w:rsid w:val="00B1223D"/>
    <w:rsid w:val="00B42C6C"/>
    <w:rsid w:val="00B43E3D"/>
    <w:rsid w:val="00C27F76"/>
    <w:rsid w:val="00C367C3"/>
    <w:rsid w:val="00C44C98"/>
    <w:rsid w:val="00C55F26"/>
    <w:rsid w:val="00C63B45"/>
    <w:rsid w:val="00C724B3"/>
    <w:rsid w:val="00C751AC"/>
    <w:rsid w:val="00C86BA4"/>
    <w:rsid w:val="00CA1ED5"/>
    <w:rsid w:val="00CD1B60"/>
    <w:rsid w:val="00CE1FEC"/>
    <w:rsid w:val="00CE236F"/>
    <w:rsid w:val="00D214F7"/>
    <w:rsid w:val="00D2605B"/>
    <w:rsid w:val="00D34F56"/>
    <w:rsid w:val="00D46EBE"/>
    <w:rsid w:val="00DE11C4"/>
    <w:rsid w:val="00DF03D0"/>
    <w:rsid w:val="00E528F1"/>
    <w:rsid w:val="00E5567D"/>
    <w:rsid w:val="00E82512"/>
    <w:rsid w:val="00ED1CF8"/>
    <w:rsid w:val="00EF515D"/>
    <w:rsid w:val="00F11C91"/>
    <w:rsid w:val="00F20F96"/>
    <w:rsid w:val="00F24274"/>
    <w:rsid w:val="00F36929"/>
    <w:rsid w:val="00F40437"/>
    <w:rsid w:val="00F42913"/>
    <w:rsid w:val="00F548E9"/>
    <w:rsid w:val="00F9151A"/>
    <w:rsid w:val="00FA7E76"/>
    <w:rsid w:val="00FB1196"/>
    <w:rsid w:val="00FB3C5C"/>
    <w:rsid w:val="00FB4EA3"/>
    <w:rsid w:val="00FE64E7"/>
    <w:rsid w:val="00FF4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4F5F27"/>
  <w15:chartTrackingRefBased/>
  <w15:docId w15:val="{070C7782-0DBD-420B-A8BD-40B22D921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567D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7275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45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567D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567D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E5567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567D"/>
    <w:rPr>
      <w:rFonts w:ascii="Arial" w:eastAsia="Arial" w:hAnsi="Arial" w:cs="Arial"/>
      <w:lang w:val="ru" w:eastAsia="ru-RU"/>
    </w:rPr>
  </w:style>
  <w:style w:type="paragraph" w:styleId="a7">
    <w:name w:val="List Paragraph"/>
    <w:basedOn w:val="a"/>
    <w:uiPriority w:val="34"/>
    <w:qFormat/>
    <w:rsid w:val="00354FFB"/>
    <w:pPr>
      <w:ind w:left="720"/>
      <w:contextualSpacing/>
    </w:pPr>
  </w:style>
  <w:style w:type="table" w:styleId="a8">
    <w:name w:val="Table Grid"/>
    <w:basedOn w:val="a1"/>
    <w:uiPriority w:val="39"/>
    <w:rsid w:val="00DF0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8F60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a">
    <w:name w:val="caption"/>
    <w:basedOn w:val="a"/>
    <w:next w:val="a"/>
    <w:uiPriority w:val="35"/>
    <w:unhideWhenUsed/>
    <w:qFormat/>
    <w:rsid w:val="000F1FC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72758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2450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" w:eastAsia="ru-RU"/>
    </w:rPr>
  </w:style>
  <w:style w:type="character" w:styleId="ab">
    <w:name w:val="Hyperlink"/>
    <w:basedOn w:val="a0"/>
    <w:uiPriority w:val="99"/>
    <w:unhideWhenUsed/>
    <w:rsid w:val="00235866"/>
    <w:rPr>
      <w:color w:val="0563C1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1C005B"/>
    <w:pPr>
      <w:spacing w:line="259" w:lineRule="auto"/>
      <w:outlineLvl w:val="9"/>
    </w:pPr>
    <w:rPr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1C005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8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1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6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92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25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5153923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405570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797039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83695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44251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52746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3762810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56888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064449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160067191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586812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57597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7401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4338500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967278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051069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206645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333939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58252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5652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1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1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oter" Target="footer5.xml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wiki.loginom.ru/algorithm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scikitlearn.org/stable/user_guide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github.com/VicNovak/Crypto-News-Sentiment-Analysis-Price-Predictio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oter" Target="footer6.xml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3F2"/>
    <w:rsid w:val="00600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F3912D2D3AC41A7A79F051DA2CACCEA">
    <w:name w:val="BF3912D2D3AC41A7A79F051DA2CACCEA"/>
    <w:rsid w:val="006003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600FD-A37A-462D-8759-0F4C9DA14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8773</TotalTime>
  <Pages>37</Pages>
  <Words>5701</Words>
  <Characters>32496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$$$</dc:creator>
  <cp:keywords/>
  <dc:description/>
  <cp:lastModifiedBy>$$$</cp:lastModifiedBy>
  <cp:revision>16</cp:revision>
  <cp:lastPrinted>2023-05-03T19:27:00Z</cp:lastPrinted>
  <dcterms:created xsi:type="dcterms:W3CDTF">2023-04-11T04:45:00Z</dcterms:created>
  <dcterms:modified xsi:type="dcterms:W3CDTF">2023-05-03T19:28:00Z</dcterms:modified>
</cp:coreProperties>
</file>